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AD" w:rsidRPr="005D190A" w:rsidRDefault="005D190A" w:rsidP="005F69AD">
      <w:pPr>
        <w:pStyle w:val="Standard12pt"/>
        <w:jc w:val="right"/>
        <w:rPr>
          <w:lang w:val="it-CH"/>
        </w:rPr>
      </w:pPr>
      <w:r w:rsidRPr="00C329CD">
        <w:rPr>
          <w:lang w:val="it-CH"/>
        </w:rPr>
        <w:t>1</w:t>
      </w:r>
      <w:r w:rsidR="00C329CD" w:rsidRPr="00C329CD">
        <w:rPr>
          <w:lang w:val="it-CH"/>
        </w:rPr>
        <w:t xml:space="preserve">6 </w:t>
      </w:r>
      <w:r w:rsidRPr="00C329CD">
        <w:rPr>
          <w:lang w:val="it-CH"/>
        </w:rPr>
        <w:t>aprile 2015</w:t>
      </w:r>
    </w:p>
    <w:p w:rsidR="00A73BC6" w:rsidRPr="005D190A" w:rsidRDefault="00A73BC6" w:rsidP="00A73BC6">
      <w:pPr>
        <w:pStyle w:val="Standard12pt"/>
        <w:rPr>
          <w:lang w:val="it-CH"/>
        </w:rPr>
      </w:pPr>
    </w:p>
    <w:p w:rsidR="00A73BC6" w:rsidRPr="005D190A" w:rsidRDefault="00A73BC6" w:rsidP="00A73BC6">
      <w:pPr>
        <w:pStyle w:val="Standard12pt"/>
        <w:rPr>
          <w:lang w:val="it-CH"/>
        </w:rPr>
      </w:pPr>
    </w:p>
    <w:p w:rsidR="00A73BC6" w:rsidRPr="005D190A" w:rsidRDefault="00A73BC6" w:rsidP="00A73BC6">
      <w:pPr>
        <w:pStyle w:val="Standard12pt"/>
        <w:rPr>
          <w:lang w:val="it-CH"/>
        </w:rPr>
      </w:pPr>
    </w:p>
    <w:p w:rsidR="005F69AD" w:rsidRPr="00857448" w:rsidRDefault="005D190A" w:rsidP="00803444">
      <w:pPr>
        <w:pStyle w:val="Standard12pt"/>
        <w:rPr>
          <w:lang w:val="it-IT"/>
        </w:rPr>
      </w:pPr>
      <w:proofErr w:type="gramStart"/>
      <w:r>
        <w:rPr>
          <w:lang w:val="it-IT"/>
        </w:rPr>
        <w:t xml:space="preserve">Terzo posto per </w:t>
      </w:r>
      <w:r w:rsidRPr="007754BE">
        <w:rPr>
          <w:lang w:val="it-IT"/>
        </w:rPr>
        <w:t xml:space="preserve">Tommaso Bressa e Iva Mladenovic dell'Università Bocconi </w:t>
      </w:r>
      <w:r>
        <w:rPr>
          <w:lang w:val="it-IT"/>
        </w:rPr>
        <w:t xml:space="preserve">con il </w:t>
      </w:r>
      <w:bookmarkStart w:id="0" w:name="_GoBack"/>
      <w:bookmarkEnd w:id="0"/>
      <w:r>
        <w:rPr>
          <w:lang w:val="it-IT"/>
        </w:rPr>
        <w:t>progetto “</w:t>
      </w:r>
      <w:r w:rsidRPr="00D47CFC">
        <w:rPr>
          <w:lang w:val="it-IT"/>
        </w:rPr>
        <w:t>CyanoFix</w:t>
      </w:r>
      <w:r>
        <w:rPr>
          <w:lang w:val="it-IT"/>
        </w:rPr>
        <w:t>”</w:t>
      </w:r>
      <w:proofErr w:type="gramEnd"/>
    </w:p>
    <w:p w:rsidR="00707F7B" w:rsidRPr="00857448" w:rsidRDefault="00707F7B" w:rsidP="00803444">
      <w:pPr>
        <w:pStyle w:val="Standard12pt"/>
        <w:rPr>
          <w:lang w:val="it-IT"/>
        </w:rPr>
      </w:pPr>
    </w:p>
    <w:p w:rsidR="005F69AD" w:rsidRPr="0023702A" w:rsidRDefault="005D190A" w:rsidP="00803444">
      <w:pPr>
        <w:pStyle w:val="berschrift1"/>
        <w:rPr>
          <w:lang w:val="it-IT"/>
        </w:rPr>
      </w:pPr>
      <w:r>
        <w:rPr>
          <w:lang w:val="it-IT"/>
        </w:rPr>
        <w:t>Italia sul podio di Henkel Innovation Challenge</w:t>
      </w:r>
    </w:p>
    <w:p w:rsidR="00707F7B" w:rsidRPr="0023702A" w:rsidRDefault="00707F7B" w:rsidP="00803444">
      <w:pPr>
        <w:pStyle w:val="Standard12pt"/>
        <w:rPr>
          <w:lang w:val="it-IT"/>
        </w:rPr>
      </w:pPr>
    </w:p>
    <w:p w:rsidR="005D190A" w:rsidRDefault="00F36061" w:rsidP="00803444">
      <w:pPr>
        <w:pStyle w:val="Standard12pt"/>
        <w:spacing w:line="276" w:lineRule="auto"/>
        <w:rPr>
          <w:b/>
          <w:lang w:val="it-IT"/>
        </w:rPr>
      </w:pPr>
      <w:r w:rsidRPr="000722B5">
        <w:rPr>
          <w:b/>
          <w:lang w:val="it-IT"/>
        </w:rPr>
        <w:t xml:space="preserve">Vienna – </w:t>
      </w:r>
      <w:r w:rsidR="005D190A" w:rsidRPr="000722B5">
        <w:rPr>
          <w:b/>
          <w:lang w:val="it-IT"/>
        </w:rPr>
        <w:t xml:space="preserve">Il team belga "The Sharp Shepards" composto </w:t>
      </w:r>
      <w:proofErr w:type="gramStart"/>
      <w:r w:rsidR="005D190A" w:rsidRPr="000722B5">
        <w:rPr>
          <w:b/>
          <w:lang w:val="it-IT"/>
        </w:rPr>
        <w:t>da</w:t>
      </w:r>
      <w:proofErr w:type="gramEnd"/>
      <w:r w:rsidR="005D190A" w:rsidRPr="000722B5">
        <w:rPr>
          <w:b/>
          <w:lang w:val="it-IT"/>
        </w:rPr>
        <w:t xml:space="preserve"> Jérémy Denisty, 23 anni, e Marine Van Halle, 20 anni, studenti dell’Université Catholique de Louvain, </w:t>
      </w:r>
      <w:r w:rsidR="005D190A">
        <w:rPr>
          <w:b/>
          <w:lang w:val="it-IT"/>
        </w:rPr>
        <w:t xml:space="preserve">vince l’ottava edizione di </w:t>
      </w:r>
      <w:r w:rsidR="005D190A" w:rsidRPr="000722B5">
        <w:rPr>
          <w:b/>
          <w:lang w:val="it-IT"/>
        </w:rPr>
        <w:t>Henkel Innovation Challenge</w:t>
      </w:r>
      <w:r w:rsidR="005D190A">
        <w:rPr>
          <w:b/>
          <w:lang w:val="it-IT"/>
        </w:rPr>
        <w:t xml:space="preserve">. Tra le </w:t>
      </w:r>
      <w:proofErr w:type="gramStart"/>
      <w:r w:rsidR="005D190A" w:rsidRPr="000722B5">
        <w:rPr>
          <w:b/>
          <w:lang w:val="it-IT"/>
        </w:rPr>
        <w:t>23</w:t>
      </w:r>
      <w:proofErr w:type="gramEnd"/>
      <w:r w:rsidR="005D190A" w:rsidRPr="000722B5">
        <w:rPr>
          <w:b/>
          <w:lang w:val="it-IT"/>
        </w:rPr>
        <w:t xml:space="preserve"> squadre </w:t>
      </w:r>
      <w:r w:rsidR="004010C7">
        <w:rPr>
          <w:b/>
          <w:lang w:val="it-IT"/>
        </w:rPr>
        <w:t>che hanno partecipato alla finale internazionale in rappresentanza</w:t>
      </w:r>
      <w:r w:rsidR="004010C7" w:rsidRPr="004010C7">
        <w:rPr>
          <w:b/>
          <w:lang w:val="it-IT"/>
        </w:rPr>
        <w:t xml:space="preserve"> </w:t>
      </w:r>
      <w:r w:rsidR="004010C7">
        <w:rPr>
          <w:b/>
          <w:lang w:val="it-IT"/>
        </w:rPr>
        <w:t>di</w:t>
      </w:r>
      <w:r w:rsidR="004010C7" w:rsidRPr="000722B5">
        <w:rPr>
          <w:b/>
          <w:lang w:val="it-IT"/>
        </w:rPr>
        <w:t xml:space="preserve"> 28 </w:t>
      </w:r>
      <w:r w:rsidR="004010C7">
        <w:rPr>
          <w:b/>
          <w:lang w:val="it-IT"/>
        </w:rPr>
        <w:t>P</w:t>
      </w:r>
      <w:r w:rsidR="004010C7" w:rsidRPr="000722B5">
        <w:rPr>
          <w:b/>
          <w:lang w:val="it-IT"/>
        </w:rPr>
        <w:t>aesi</w:t>
      </w:r>
      <w:r w:rsidR="005D190A">
        <w:rPr>
          <w:b/>
          <w:lang w:val="it-IT"/>
        </w:rPr>
        <w:t>, si è distinto anche il team italiano, ch</w:t>
      </w:r>
      <w:r w:rsidR="004010C7">
        <w:rPr>
          <w:b/>
          <w:lang w:val="it-IT"/>
        </w:rPr>
        <w:t>e ha conquistato il terzo posto assoluto.</w:t>
      </w:r>
    </w:p>
    <w:p w:rsidR="005D190A" w:rsidRDefault="005D190A" w:rsidP="00803444">
      <w:pPr>
        <w:pStyle w:val="Standard12pt"/>
        <w:spacing w:line="276" w:lineRule="auto"/>
        <w:rPr>
          <w:b/>
          <w:lang w:val="it-IT"/>
        </w:rPr>
      </w:pPr>
    </w:p>
    <w:p w:rsidR="007E6480" w:rsidRDefault="007E6480" w:rsidP="00803444">
      <w:pPr>
        <w:pStyle w:val="Standard12pt"/>
        <w:spacing w:line="276" w:lineRule="auto"/>
        <w:rPr>
          <w:rFonts w:cs="Arial"/>
          <w:lang w:val="it-IT"/>
        </w:rPr>
      </w:pPr>
      <w:r>
        <w:rPr>
          <w:lang w:val="it-IT"/>
        </w:rPr>
        <w:t xml:space="preserve">La squadra belga ha convinto la giuria composta </w:t>
      </w:r>
      <w:proofErr w:type="gramStart"/>
      <w:r>
        <w:rPr>
          <w:lang w:val="it-IT"/>
        </w:rPr>
        <w:t>da</w:t>
      </w:r>
      <w:proofErr w:type="gramEnd"/>
      <w:r>
        <w:rPr>
          <w:lang w:val="it-IT"/>
        </w:rPr>
        <w:t xml:space="preserve"> manager Henkel con “</w:t>
      </w:r>
      <w:r w:rsidRPr="007754BE">
        <w:rPr>
          <w:lang w:val="it-IT"/>
        </w:rPr>
        <w:t>Persil Energy Patch</w:t>
      </w:r>
      <w:r>
        <w:rPr>
          <w:lang w:val="it-IT"/>
        </w:rPr>
        <w:t>”, il progetto di</w:t>
      </w:r>
      <w:r w:rsidRPr="007754BE">
        <w:rPr>
          <w:lang w:val="it-IT"/>
        </w:rPr>
        <w:t xml:space="preserve"> una </w:t>
      </w:r>
      <w:r>
        <w:rPr>
          <w:lang w:val="it-IT"/>
        </w:rPr>
        <w:t xml:space="preserve">rivoluzionaria </w:t>
      </w:r>
      <w:r w:rsidRPr="007754BE">
        <w:rPr>
          <w:lang w:val="it-IT"/>
        </w:rPr>
        <w:t xml:space="preserve">tecnologia </w:t>
      </w:r>
      <w:r>
        <w:rPr>
          <w:lang w:val="it-IT"/>
        </w:rPr>
        <w:t>pulente che, oltre a migliorare l’azione e la luminosità del detersivo Persil, è in grado di convertire</w:t>
      </w:r>
      <w:r w:rsidRPr="007754BE">
        <w:rPr>
          <w:lang w:val="it-IT"/>
        </w:rPr>
        <w:t xml:space="preserve"> </w:t>
      </w:r>
      <w:r>
        <w:rPr>
          <w:lang w:val="it-IT"/>
        </w:rPr>
        <w:t>l’</w:t>
      </w:r>
      <w:r w:rsidRPr="007754BE">
        <w:rPr>
          <w:lang w:val="it-IT"/>
        </w:rPr>
        <w:t xml:space="preserve">energia prodotta dai movimenti del corpo in </w:t>
      </w:r>
      <w:r>
        <w:rPr>
          <w:lang w:val="it-IT"/>
        </w:rPr>
        <w:t>corrente</w:t>
      </w:r>
      <w:r w:rsidRPr="007754BE">
        <w:rPr>
          <w:lang w:val="it-IT"/>
        </w:rPr>
        <w:t xml:space="preserve"> elettrica. </w:t>
      </w:r>
      <w:r>
        <w:rPr>
          <w:lang w:val="it-IT"/>
        </w:rPr>
        <w:t xml:space="preserve">Ai vincitori è stato consegnato </w:t>
      </w:r>
      <w:r w:rsidRPr="007754BE">
        <w:rPr>
          <w:rFonts w:cs="Arial"/>
          <w:lang w:val="it-IT"/>
        </w:rPr>
        <w:t xml:space="preserve">un biglietto per un viaggio intorno al mondo del valore di 10.000 euro e, insieme ai secondi e terzi classificati, avranno l'opportunità di incontrare di persona il CEO </w:t>
      </w:r>
      <w:proofErr w:type="gramStart"/>
      <w:r w:rsidRPr="007754BE">
        <w:rPr>
          <w:rFonts w:cs="Arial"/>
          <w:lang w:val="it-IT"/>
        </w:rPr>
        <w:t>di</w:t>
      </w:r>
      <w:proofErr w:type="gramEnd"/>
      <w:r w:rsidRPr="007754BE">
        <w:rPr>
          <w:rFonts w:cs="Arial"/>
          <w:lang w:val="it-IT"/>
        </w:rPr>
        <w:t xml:space="preserve"> Henkel, Kasper Rorsted</w:t>
      </w:r>
      <w:r>
        <w:rPr>
          <w:rFonts w:cs="Arial"/>
          <w:lang w:val="it-IT"/>
        </w:rPr>
        <w:t xml:space="preserve">. </w:t>
      </w:r>
    </w:p>
    <w:p w:rsidR="007E6480" w:rsidRDefault="007E6480" w:rsidP="00803444">
      <w:pPr>
        <w:pStyle w:val="Standard12pt"/>
        <w:spacing w:line="276" w:lineRule="auto"/>
        <w:rPr>
          <w:lang w:val="it-IT"/>
        </w:rPr>
      </w:pPr>
    </w:p>
    <w:p w:rsidR="007E6480" w:rsidRDefault="007E6480" w:rsidP="00803444">
      <w:pPr>
        <w:pStyle w:val="Standard12pt"/>
        <w:spacing w:line="276" w:lineRule="auto"/>
        <w:rPr>
          <w:lang w:val="it-IT"/>
        </w:rPr>
      </w:pPr>
      <w:r>
        <w:rPr>
          <w:lang w:val="it-IT"/>
        </w:rPr>
        <w:t>Il secondo posto è andato alla squadra “Darmalite”, composta</w:t>
      </w:r>
      <w:r w:rsidRPr="007754BE">
        <w:rPr>
          <w:lang w:val="it-IT"/>
        </w:rPr>
        <w:t xml:space="preserve"> </w:t>
      </w:r>
      <w:proofErr w:type="gramStart"/>
      <w:r>
        <w:rPr>
          <w:lang w:val="it-IT"/>
        </w:rPr>
        <w:t>da</w:t>
      </w:r>
      <w:proofErr w:type="gramEnd"/>
      <w:r>
        <w:rPr>
          <w:lang w:val="it-IT"/>
        </w:rPr>
        <w:t xml:space="preserve"> </w:t>
      </w:r>
      <w:r w:rsidRPr="007754BE">
        <w:rPr>
          <w:lang w:val="it-IT"/>
        </w:rPr>
        <w:t xml:space="preserve">Marco del Valle e Christine Darla Bautista </w:t>
      </w:r>
      <w:r>
        <w:rPr>
          <w:lang w:val="it-IT"/>
        </w:rPr>
        <w:t>del</w:t>
      </w:r>
      <w:r w:rsidRPr="007754BE">
        <w:rPr>
          <w:lang w:val="it-IT"/>
        </w:rPr>
        <w:t>l'Università delle Filippine</w:t>
      </w:r>
      <w:r>
        <w:rPr>
          <w:lang w:val="it-IT"/>
        </w:rPr>
        <w:t xml:space="preserve"> con il progetto “Buchstrahl”, </w:t>
      </w:r>
      <w:r w:rsidRPr="007754BE">
        <w:rPr>
          <w:lang w:val="it-IT"/>
        </w:rPr>
        <w:t xml:space="preserve">un rivestimento </w:t>
      </w:r>
      <w:r>
        <w:rPr>
          <w:lang w:val="it-IT"/>
        </w:rPr>
        <w:t>concepito per</w:t>
      </w:r>
      <w:r w:rsidRPr="007754BE">
        <w:rPr>
          <w:lang w:val="it-IT"/>
        </w:rPr>
        <w:t xml:space="preserve"> protegge</w:t>
      </w:r>
      <w:r>
        <w:rPr>
          <w:lang w:val="it-IT"/>
        </w:rPr>
        <w:t>re</w:t>
      </w:r>
      <w:r w:rsidRPr="007754BE">
        <w:rPr>
          <w:lang w:val="it-IT"/>
        </w:rPr>
        <w:t xml:space="preserve"> le superfici</w:t>
      </w:r>
      <w:r>
        <w:rPr>
          <w:lang w:val="it-IT"/>
        </w:rPr>
        <w:t xml:space="preserve">, </w:t>
      </w:r>
      <w:r w:rsidRPr="007754BE">
        <w:rPr>
          <w:lang w:val="it-IT"/>
        </w:rPr>
        <w:t>neutralizza</w:t>
      </w:r>
      <w:r>
        <w:rPr>
          <w:lang w:val="it-IT"/>
        </w:rPr>
        <w:t xml:space="preserve">re le sostanze inquinanti e sfruttare al contempo </w:t>
      </w:r>
      <w:r w:rsidRPr="007754BE">
        <w:rPr>
          <w:lang w:val="it-IT"/>
        </w:rPr>
        <w:t xml:space="preserve">l'energia solare. </w:t>
      </w:r>
    </w:p>
    <w:p w:rsidR="007E6480" w:rsidRDefault="007E6480" w:rsidP="00803444">
      <w:pPr>
        <w:pStyle w:val="Standard12pt"/>
        <w:spacing w:line="276" w:lineRule="auto"/>
        <w:rPr>
          <w:lang w:val="it-IT"/>
        </w:rPr>
      </w:pPr>
    </w:p>
    <w:p w:rsidR="007E6480" w:rsidRDefault="007E6480" w:rsidP="00803444">
      <w:pPr>
        <w:pStyle w:val="Standard12pt"/>
        <w:spacing w:line="276" w:lineRule="auto"/>
        <w:rPr>
          <w:lang w:val="it-IT"/>
        </w:rPr>
      </w:pPr>
      <w:r w:rsidRPr="007754BE">
        <w:rPr>
          <w:lang w:val="it-IT"/>
        </w:rPr>
        <w:t xml:space="preserve">Il team italiano </w:t>
      </w:r>
      <w:r>
        <w:rPr>
          <w:lang w:val="it-IT"/>
        </w:rPr>
        <w:t xml:space="preserve">composto </w:t>
      </w:r>
      <w:proofErr w:type="gramStart"/>
      <w:r>
        <w:rPr>
          <w:lang w:val="it-IT"/>
        </w:rPr>
        <w:t>da</w:t>
      </w:r>
      <w:proofErr w:type="gramEnd"/>
      <w:r w:rsidRPr="007754BE">
        <w:rPr>
          <w:lang w:val="it-IT"/>
        </w:rPr>
        <w:t xml:space="preserve"> Tommaso Bressa e Iva Mladenovic dell'Università Bocconi </w:t>
      </w:r>
      <w:r>
        <w:rPr>
          <w:lang w:val="it-IT"/>
        </w:rPr>
        <w:t>è salito sul podio grazie al progetto “</w:t>
      </w:r>
      <w:r w:rsidRPr="00D47CFC">
        <w:rPr>
          <w:lang w:val="it-IT"/>
        </w:rPr>
        <w:t>CyanoFix</w:t>
      </w:r>
      <w:r>
        <w:rPr>
          <w:lang w:val="it-IT"/>
        </w:rPr>
        <w:t>”</w:t>
      </w:r>
      <w:r w:rsidRPr="00D47CFC">
        <w:rPr>
          <w:lang w:val="it-IT"/>
        </w:rPr>
        <w:t xml:space="preserve">, un’innovativa applicazione in campo medico della tecnologia del ciano acrilato. L'obiettivo del progetto è </w:t>
      </w:r>
      <w:proofErr w:type="gramStart"/>
      <w:r w:rsidRPr="00D47CFC">
        <w:rPr>
          <w:lang w:val="it-IT"/>
        </w:rPr>
        <w:t>quello di</w:t>
      </w:r>
      <w:proofErr w:type="gramEnd"/>
      <w:r w:rsidRPr="00D47CFC">
        <w:rPr>
          <w:lang w:val="it-IT"/>
        </w:rPr>
        <w:t xml:space="preserve"> utilizzare gli adesivi per aumentare l'efficacia delle operazioni chirurgiche e curare patologie tipiche del mondo occidentale come quelle del sistema cardiovascolare.</w:t>
      </w:r>
    </w:p>
    <w:p w:rsidR="007E6480" w:rsidRPr="00D47CFC" w:rsidRDefault="007E6480" w:rsidP="00803444">
      <w:pPr>
        <w:pStyle w:val="Standard12pt"/>
        <w:spacing w:line="276" w:lineRule="auto"/>
        <w:rPr>
          <w:lang w:val="it-IT"/>
        </w:rPr>
      </w:pPr>
    </w:p>
    <w:p w:rsidR="007E6480" w:rsidRDefault="007E6480" w:rsidP="00803444">
      <w:pPr>
        <w:pStyle w:val="Standard12pt"/>
        <w:spacing w:line="276" w:lineRule="auto"/>
        <w:rPr>
          <w:lang w:val="it-IT"/>
        </w:rPr>
      </w:pPr>
      <w:r>
        <w:rPr>
          <w:lang w:val="it-IT"/>
        </w:rPr>
        <w:lastRenderedPageBreak/>
        <w:t xml:space="preserve">“Ci siamo concentrati sull’ambito medico, in particolare sulla chirurgia, perché è un settore ad alto tasso </w:t>
      </w:r>
      <w:proofErr w:type="gramStart"/>
      <w:r>
        <w:rPr>
          <w:lang w:val="it-IT"/>
        </w:rPr>
        <w:t xml:space="preserve">di </w:t>
      </w:r>
      <w:proofErr w:type="gramEnd"/>
      <w:r>
        <w:rPr>
          <w:lang w:val="it-IT"/>
        </w:rPr>
        <w:t>innovazione e lo sarà sempre più in futuro, non solo con la sperimentazione di nuove</w:t>
      </w:r>
      <w:r w:rsidR="0022374A">
        <w:rPr>
          <w:lang w:val="it-IT"/>
        </w:rPr>
        <w:t xml:space="preserve"> terapie e tecniche, </w:t>
      </w:r>
      <w:r>
        <w:rPr>
          <w:lang w:val="it-IT"/>
        </w:rPr>
        <w:t xml:space="preserve">ma anche </w:t>
      </w:r>
      <w:r w:rsidR="0022374A">
        <w:rPr>
          <w:lang w:val="it-IT"/>
        </w:rPr>
        <w:t xml:space="preserve">con lo sviluppo di </w:t>
      </w:r>
      <w:r>
        <w:rPr>
          <w:lang w:val="it-IT"/>
        </w:rPr>
        <w:t xml:space="preserve">strumenti per migliorare le soluzioni </w:t>
      </w:r>
      <w:r w:rsidR="0022374A">
        <w:rPr>
          <w:lang w:val="it-IT"/>
        </w:rPr>
        <w:t xml:space="preserve">già </w:t>
      </w:r>
      <w:r>
        <w:rPr>
          <w:lang w:val="it-IT"/>
        </w:rPr>
        <w:t xml:space="preserve">esistenti. </w:t>
      </w:r>
      <w:proofErr w:type="gramStart"/>
      <w:r w:rsidR="0022374A">
        <w:rPr>
          <w:lang w:val="it-IT"/>
        </w:rPr>
        <w:t xml:space="preserve">Abbiamo studiato cosa potrebbe accadere </w:t>
      </w:r>
      <w:r>
        <w:rPr>
          <w:lang w:val="it-IT"/>
        </w:rPr>
        <w:t xml:space="preserve">da </w:t>
      </w:r>
      <w:r w:rsidR="0022374A">
        <w:rPr>
          <w:lang w:val="it-IT"/>
        </w:rPr>
        <w:t xml:space="preserve">qui </w:t>
      </w:r>
      <w:r>
        <w:rPr>
          <w:lang w:val="it-IT"/>
        </w:rPr>
        <w:t>al 2050</w:t>
      </w:r>
      <w:r w:rsidR="0022374A">
        <w:rPr>
          <w:lang w:val="it-IT"/>
        </w:rPr>
        <w:t>,</w:t>
      </w:r>
      <w:r w:rsidR="0022374A" w:rsidRPr="0022374A">
        <w:rPr>
          <w:lang w:val="it-IT"/>
        </w:rPr>
        <w:t xml:space="preserve"> </w:t>
      </w:r>
      <w:r w:rsidR="0022374A">
        <w:rPr>
          <w:lang w:val="it-IT"/>
        </w:rPr>
        <w:t>immaginando un adesivo intelligente da</w:t>
      </w:r>
      <w:r w:rsidR="0022374A" w:rsidRPr="00D47CFC">
        <w:rPr>
          <w:lang w:val="it-IT"/>
        </w:rPr>
        <w:t xml:space="preserve"> iniettare direttamente nella circolazione sanguigna del paziente</w:t>
      </w:r>
      <w:r w:rsidR="00E70B33">
        <w:rPr>
          <w:lang w:val="it-IT"/>
        </w:rPr>
        <w:t xml:space="preserve"> e</w:t>
      </w:r>
      <w:r w:rsidR="0022374A" w:rsidRPr="00D47CFC">
        <w:rPr>
          <w:lang w:val="it-IT"/>
        </w:rPr>
        <w:t xml:space="preserve"> </w:t>
      </w:r>
      <w:r w:rsidR="0022374A">
        <w:rPr>
          <w:lang w:val="it-IT"/>
        </w:rPr>
        <w:t>attivar</w:t>
      </w:r>
      <w:r w:rsidR="00E70B33">
        <w:rPr>
          <w:lang w:val="it-IT"/>
        </w:rPr>
        <w:t>e</w:t>
      </w:r>
      <w:r w:rsidR="0022374A">
        <w:rPr>
          <w:lang w:val="it-IT"/>
        </w:rPr>
        <w:t xml:space="preserve"> per</w:t>
      </w:r>
      <w:r w:rsidR="0022374A" w:rsidRPr="00D47CFC">
        <w:rPr>
          <w:lang w:val="it-IT"/>
        </w:rPr>
        <w:t xml:space="preserve"> ripara</w:t>
      </w:r>
      <w:r w:rsidR="00E70B33">
        <w:rPr>
          <w:lang w:val="it-IT"/>
        </w:rPr>
        <w:t>re</w:t>
      </w:r>
      <w:r w:rsidR="0022374A" w:rsidRPr="00D47CFC">
        <w:rPr>
          <w:lang w:val="it-IT"/>
        </w:rPr>
        <w:t xml:space="preserve"> lesioni interne, come </w:t>
      </w:r>
      <w:r w:rsidR="0022374A">
        <w:rPr>
          <w:lang w:val="it-IT"/>
        </w:rPr>
        <w:t xml:space="preserve">nel caso di emorragie cerebrali”, </w:t>
      </w:r>
      <w:r>
        <w:rPr>
          <w:lang w:val="it-IT"/>
        </w:rPr>
        <w:t>hanno</w:t>
      </w:r>
      <w:r w:rsidR="0022374A">
        <w:rPr>
          <w:lang w:val="it-IT"/>
        </w:rPr>
        <w:t xml:space="preserve"> commentato i due studenti dell’Università</w:t>
      </w:r>
      <w:r>
        <w:rPr>
          <w:lang w:val="it-IT"/>
        </w:rPr>
        <w:t xml:space="preserve"> Bocconi a margine della premiazione.</w:t>
      </w:r>
      <w:proofErr w:type="gramEnd"/>
    </w:p>
    <w:p w:rsidR="006105BF" w:rsidRPr="00D47CFC" w:rsidRDefault="006105BF" w:rsidP="00803444">
      <w:pPr>
        <w:pStyle w:val="Standard12pt"/>
        <w:spacing w:line="276" w:lineRule="auto"/>
        <w:rPr>
          <w:lang w:val="it-IT"/>
        </w:rPr>
      </w:pPr>
    </w:p>
    <w:p w:rsidR="00F36061" w:rsidRPr="0023702A" w:rsidRDefault="007318AD" w:rsidP="00803444">
      <w:pPr>
        <w:pStyle w:val="Standard12pt"/>
        <w:spacing w:line="276" w:lineRule="auto"/>
        <w:rPr>
          <w:b/>
          <w:lang w:val="it-IT"/>
        </w:rPr>
      </w:pPr>
      <w:r>
        <w:rPr>
          <w:b/>
          <w:lang w:val="it-IT"/>
        </w:rPr>
        <w:t>Henkel Innovation Challenge</w:t>
      </w:r>
    </w:p>
    <w:p w:rsidR="00F36061" w:rsidRDefault="007318AD" w:rsidP="00803444">
      <w:pPr>
        <w:pStyle w:val="Standard12pt"/>
        <w:spacing w:line="276" w:lineRule="auto"/>
        <w:rPr>
          <w:lang w:val="it-IT"/>
        </w:rPr>
      </w:pPr>
      <w:r>
        <w:rPr>
          <w:lang w:val="it-IT"/>
        </w:rPr>
        <w:t xml:space="preserve">Giunta </w:t>
      </w:r>
      <w:r w:rsidR="0022374A">
        <w:rPr>
          <w:lang w:val="it-IT"/>
        </w:rPr>
        <w:t>all’</w:t>
      </w:r>
      <w:r>
        <w:rPr>
          <w:lang w:val="it-IT"/>
        </w:rPr>
        <w:t>ottava edizione, la competizione ha coinvolto finora</w:t>
      </w:r>
      <w:r w:rsidRPr="00D47CFC">
        <w:rPr>
          <w:lang w:val="it-IT"/>
        </w:rPr>
        <w:t xml:space="preserve"> 35.000 studenti </w:t>
      </w:r>
      <w:r>
        <w:rPr>
          <w:lang w:val="it-IT"/>
        </w:rPr>
        <w:t>provenienti</w:t>
      </w:r>
      <w:r w:rsidRPr="00D47CFC">
        <w:rPr>
          <w:lang w:val="it-IT"/>
        </w:rPr>
        <w:t xml:space="preserve"> </w:t>
      </w:r>
      <w:r w:rsidR="004E57C1">
        <w:rPr>
          <w:lang w:val="it-IT"/>
        </w:rPr>
        <w:t xml:space="preserve">da </w:t>
      </w:r>
      <w:r w:rsidRPr="00D47CFC">
        <w:rPr>
          <w:lang w:val="it-IT"/>
        </w:rPr>
        <w:t xml:space="preserve">tutto il mondo. </w:t>
      </w:r>
      <w:r w:rsidR="0023702A">
        <w:rPr>
          <w:lang w:val="it-IT"/>
        </w:rPr>
        <w:t>Quest'anno</w:t>
      </w:r>
      <w:r w:rsidR="00D47CFC" w:rsidRPr="00D47CFC">
        <w:rPr>
          <w:lang w:val="it-IT"/>
        </w:rPr>
        <w:t xml:space="preserve"> la competizione ha </w:t>
      </w:r>
      <w:r w:rsidR="0022374A">
        <w:rPr>
          <w:lang w:val="it-IT"/>
        </w:rPr>
        <w:t>visto la partecipazione di</w:t>
      </w:r>
      <w:r w:rsidR="00D47CFC" w:rsidRPr="00D47CFC">
        <w:rPr>
          <w:lang w:val="it-IT"/>
        </w:rPr>
        <w:t xml:space="preserve"> </w:t>
      </w:r>
      <w:proofErr w:type="gramStart"/>
      <w:r w:rsidR="00D47CFC" w:rsidRPr="00D47CFC">
        <w:rPr>
          <w:lang w:val="it-IT"/>
        </w:rPr>
        <w:t>28</w:t>
      </w:r>
      <w:proofErr w:type="gramEnd"/>
      <w:r w:rsidR="00D47CFC" w:rsidRPr="00D47CFC">
        <w:rPr>
          <w:lang w:val="it-IT"/>
        </w:rPr>
        <w:t xml:space="preserve"> </w:t>
      </w:r>
      <w:r w:rsidR="0022374A">
        <w:rPr>
          <w:lang w:val="it-IT"/>
        </w:rPr>
        <w:t>P</w:t>
      </w:r>
      <w:r w:rsidR="00D47CFC" w:rsidRPr="00D47CFC">
        <w:rPr>
          <w:lang w:val="it-IT"/>
        </w:rPr>
        <w:t>aesi</w:t>
      </w:r>
      <w:r w:rsidR="0022374A">
        <w:rPr>
          <w:lang w:val="it-IT"/>
        </w:rPr>
        <w:t xml:space="preserve">, tra cui </w:t>
      </w:r>
      <w:r w:rsidR="00D47CFC" w:rsidRPr="00D47CFC">
        <w:rPr>
          <w:lang w:val="it-IT"/>
        </w:rPr>
        <w:t xml:space="preserve">Algeria e </w:t>
      </w:r>
      <w:r w:rsidR="0022374A">
        <w:rPr>
          <w:lang w:val="it-IT"/>
        </w:rPr>
        <w:t>Qatar</w:t>
      </w:r>
      <w:r w:rsidR="00D47CFC" w:rsidRPr="00D47CFC">
        <w:rPr>
          <w:lang w:val="it-IT"/>
        </w:rPr>
        <w:t xml:space="preserve"> </w:t>
      </w:r>
      <w:r w:rsidR="00D47CFC">
        <w:rPr>
          <w:lang w:val="it-IT"/>
        </w:rPr>
        <w:t xml:space="preserve">che hanno </w:t>
      </w:r>
      <w:r w:rsidR="0022374A">
        <w:rPr>
          <w:lang w:val="it-IT"/>
        </w:rPr>
        <w:t>aderito</w:t>
      </w:r>
      <w:r w:rsidR="00D47CFC" w:rsidRPr="00D47CFC">
        <w:rPr>
          <w:lang w:val="it-IT"/>
        </w:rPr>
        <w:t xml:space="preserve"> per la prima volta. </w:t>
      </w:r>
      <w:r w:rsidR="00D47CFC">
        <w:rPr>
          <w:lang w:val="it-IT"/>
        </w:rPr>
        <w:t>La s</w:t>
      </w:r>
      <w:r w:rsidR="00D47CFC" w:rsidRPr="00D47CFC">
        <w:rPr>
          <w:lang w:val="it-IT"/>
        </w:rPr>
        <w:t xml:space="preserve">fida </w:t>
      </w:r>
      <w:r w:rsidR="00D47CFC">
        <w:rPr>
          <w:lang w:val="it-IT"/>
        </w:rPr>
        <w:t>posta agli</w:t>
      </w:r>
      <w:r w:rsidR="00D47CFC" w:rsidRPr="00D47CFC">
        <w:rPr>
          <w:lang w:val="it-IT"/>
        </w:rPr>
        <w:t xml:space="preserve"> studenti </w:t>
      </w:r>
      <w:r w:rsidR="00D47CFC">
        <w:rPr>
          <w:lang w:val="it-IT"/>
        </w:rPr>
        <w:t xml:space="preserve">è </w:t>
      </w:r>
      <w:proofErr w:type="gramStart"/>
      <w:r w:rsidR="00D47CFC">
        <w:rPr>
          <w:lang w:val="it-IT"/>
        </w:rPr>
        <w:t>quella</w:t>
      </w:r>
      <w:r w:rsidR="00D47CFC" w:rsidRPr="00D47CFC">
        <w:rPr>
          <w:lang w:val="it-IT"/>
        </w:rPr>
        <w:t xml:space="preserve"> di</w:t>
      </w:r>
      <w:proofErr w:type="gramEnd"/>
      <w:r w:rsidR="00D47CFC" w:rsidRPr="00D47CFC">
        <w:rPr>
          <w:lang w:val="it-IT"/>
        </w:rPr>
        <w:t xml:space="preserve"> creare un prodotto </w:t>
      </w:r>
      <w:r w:rsidR="0022374A" w:rsidRPr="00D47CFC">
        <w:rPr>
          <w:lang w:val="it-IT"/>
        </w:rPr>
        <w:t xml:space="preserve">o </w:t>
      </w:r>
      <w:r w:rsidR="0022374A">
        <w:rPr>
          <w:lang w:val="it-IT"/>
        </w:rPr>
        <w:t xml:space="preserve">una </w:t>
      </w:r>
      <w:r w:rsidR="0022374A" w:rsidRPr="00D47CFC">
        <w:rPr>
          <w:lang w:val="it-IT"/>
        </w:rPr>
        <w:t>tecnologia</w:t>
      </w:r>
      <w:r w:rsidR="0022374A">
        <w:rPr>
          <w:lang w:val="it-IT"/>
        </w:rPr>
        <w:t xml:space="preserve"> con un elevato contenuto di</w:t>
      </w:r>
      <w:r w:rsidR="0022374A" w:rsidRPr="00D47CFC">
        <w:rPr>
          <w:lang w:val="it-IT"/>
        </w:rPr>
        <w:t xml:space="preserve"> </w:t>
      </w:r>
      <w:r w:rsidR="00D47CFC" w:rsidRPr="00D47CFC">
        <w:rPr>
          <w:lang w:val="it-IT"/>
        </w:rPr>
        <w:t>innova</w:t>
      </w:r>
      <w:r w:rsidR="0022374A">
        <w:rPr>
          <w:lang w:val="it-IT"/>
        </w:rPr>
        <w:t>zione</w:t>
      </w:r>
      <w:r w:rsidR="00D47CFC" w:rsidRPr="00D47CFC">
        <w:rPr>
          <w:lang w:val="it-IT"/>
        </w:rPr>
        <w:t xml:space="preserve"> e sostenibil</w:t>
      </w:r>
      <w:r w:rsidR="0022374A">
        <w:rPr>
          <w:lang w:val="it-IT"/>
        </w:rPr>
        <w:t>ità</w:t>
      </w:r>
      <w:r w:rsidR="00D47CFC" w:rsidRPr="00D47CFC">
        <w:rPr>
          <w:lang w:val="it-IT"/>
        </w:rPr>
        <w:t xml:space="preserve"> </w:t>
      </w:r>
      <w:r w:rsidR="0022374A">
        <w:rPr>
          <w:lang w:val="it-IT"/>
        </w:rPr>
        <w:t>in</w:t>
      </w:r>
      <w:r w:rsidR="00D47CFC" w:rsidRPr="00D47CFC">
        <w:rPr>
          <w:lang w:val="it-IT"/>
        </w:rPr>
        <w:t xml:space="preserve"> un</w:t>
      </w:r>
      <w:r w:rsidR="0022374A">
        <w:rPr>
          <w:lang w:val="it-IT"/>
        </w:rPr>
        <w:t>o dei settori</w:t>
      </w:r>
      <w:r w:rsidR="00D47CFC" w:rsidRPr="00D47CFC">
        <w:rPr>
          <w:lang w:val="it-IT"/>
        </w:rPr>
        <w:t xml:space="preserve"> </w:t>
      </w:r>
      <w:r w:rsidR="0022374A">
        <w:rPr>
          <w:lang w:val="it-IT"/>
        </w:rPr>
        <w:t xml:space="preserve">in cui </w:t>
      </w:r>
      <w:r w:rsidR="00D47CFC" w:rsidRPr="00D47CFC">
        <w:rPr>
          <w:lang w:val="it-IT"/>
        </w:rPr>
        <w:t>Henkel</w:t>
      </w:r>
      <w:r w:rsidR="0022374A">
        <w:rPr>
          <w:lang w:val="it-IT"/>
        </w:rPr>
        <w:t xml:space="preserve"> opera</w:t>
      </w:r>
      <w:r w:rsidR="00D47CFC" w:rsidRPr="00D47CFC">
        <w:rPr>
          <w:lang w:val="it-IT"/>
        </w:rPr>
        <w:t xml:space="preserve">, </w:t>
      </w:r>
      <w:r w:rsidR="0022374A">
        <w:rPr>
          <w:lang w:val="it-IT"/>
        </w:rPr>
        <w:t>anticipando le</w:t>
      </w:r>
      <w:r w:rsidR="00D47CFC" w:rsidRPr="00D47CFC">
        <w:rPr>
          <w:lang w:val="it-IT"/>
        </w:rPr>
        <w:t xml:space="preserve"> tendenze </w:t>
      </w:r>
      <w:r w:rsidR="006105BF">
        <w:rPr>
          <w:lang w:val="it-IT"/>
        </w:rPr>
        <w:t>e</w:t>
      </w:r>
      <w:r w:rsidR="00D47CFC" w:rsidRPr="00D47CFC">
        <w:rPr>
          <w:lang w:val="it-IT"/>
        </w:rPr>
        <w:t xml:space="preserve"> le esigenze</w:t>
      </w:r>
      <w:r w:rsidR="006105BF">
        <w:rPr>
          <w:lang w:val="it-IT"/>
        </w:rPr>
        <w:t xml:space="preserve"> </w:t>
      </w:r>
      <w:r w:rsidR="0022374A">
        <w:rPr>
          <w:lang w:val="it-IT"/>
        </w:rPr>
        <w:t>delle persone nel</w:t>
      </w:r>
      <w:r w:rsidR="00D47CFC" w:rsidRPr="00D47CFC">
        <w:rPr>
          <w:lang w:val="it-IT"/>
        </w:rPr>
        <w:t xml:space="preserve"> 2050.</w:t>
      </w:r>
    </w:p>
    <w:p w:rsidR="00D47CFC" w:rsidRPr="00D47CFC" w:rsidRDefault="00D47CFC" w:rsidP="00803444">
      <w:pPr>
        <w:pStyle w:val="Standard12pt"/>
        <w:spacing w:line="276" w:lineRule="auto"/>
        <w:rPr>
          <w:lang w:val="it-IT"/>
        </w:rPr>
      </w:pPr>
    </w:p>
    <w:p w:rsidR="00F36061" w:rsidRDefault="006105BF" w:rsidP="00803444">
      <w:pPr>
        <w:pStyle w:val="Standard12pt"/>
        <w:spacing w:line="276" w:lineRule="auto"/>
        <w:rPr>
          <w:lang w:val="it-IT"/>
        </w:rPr>
      </w:pPr>
      <w:r>
        <w:rPr>
          <w:lang w:val="it-IT"/>
        </w:rPr>
        <w:t>“</w:t>
      </w:r>
      <w:r w:rsidR="00D47CFC" w:rsidRPr="00D47CFC">
        <w:rPr>
          <w:lang w:val="it-IT"/>
        </w:rPr>
        <w:t xml:space="preserve">Henkel Innovation Challenge è </w:t>
      </w:r>
      <w:r>
        <w:rPr>
          <w:lang w:val="it-IT"/>
        </w:rPr>
        <w:t xml:space="preserve">per noi </w:t>
      </w:r>
      <w:r w:rsidR="00D47CFC" w:rsidRPr="00D47CFC">
        <w:rPr>
          <w:lang w:val="it-IT"/>
        </w:rPr>
        <w:t>una straordinaria opportunità per entrare in contatto con i migliori talenti internazionali e</w:t>
      </w:r>
      <w:r>
        <w:rPr>
          <w:lang w:val="it-IT"/>
        </w:rPr>
        <w:t xml:space="preserve"> </w:t>
      </w:r>
      <w:r w:rsidR="00E70B33">
        <w:rPr>
          <w:lang w:val="it-IT"/>
        </w:rPr>
        <w:t>far conoscere</w:t>
      </w:r>
      <w:r w:rsidR="00D47CFC" w:rsidRPr="00D47CFC">
        <w:rPr>
          <w:lang w:val="it-IT"/>
        </w:rPr>
        <w:t xml:space="preserve"> Henkel come un potenziale datore di lavoro</w:t>
      </w:r>
      <w:r w:rsidR="0022374A">
        <w:rPr>
          <w:lang w:val="it-IT"/>
        </w:rPr>
        <w:t>”</w:t>
      </w:r>
      <w:r w:rsidR="00D47CFC" w:rsidRPr="00D47CFC">
        <w:rPr>
          <w:lang w:val="it-IT"/>
        </w:rPr>
        <w:t xml:space="preserve">, ha </w:t>
      </w:r>
      <w:r w:rsidR="0022374A">
        <w:rPr>
          <w:lang w:val="it-IT"/>
        </w:rPr>
        <w:t>spiegato</w:t>
      </w:r>
      <w:r w:rsidR="00D47CFC" w:rsidRPr="00D47CFC">
        <w:rPr>
          <w:lang w:val="it-IT"/>
        </w:rPr>
        <w:t xml:space="preserve"> Lena Christiaans, </w:t>
      </w:r>
      <w:r w:rsidR="00D47CFC">
        <w:rPr>
          <w:lang w:val="it-IT"/>
        </w:rPr>
        <w:t>Responsabile</w:t>
      </w:r>
      <w:r w:rsidR="00D47CFC" w:rsidRPr="00D47CFC">
        <w:rPr>
          <w:lang w:val="it-IT"/>
        </w:rPr>
        <w:t xml:space="preserve"> Employer Branding </w:t>
      </w:r>
      <w:r>
        <w:rPr>
          <w:lang w:val="it-IT"/>
        </w:rPr>
        <w:t>di</w:t>
      </w:r>
      <w:r w:rsidR="00D47CFC" w:rsidRPr="00D47CFC">
        <w:rPr>
          <w:lang w:val="it-IT"/>
        </w:rPr>
        <w:t xml:space="preserve"> Henkel.</w:t>
      </w:r>
    </w:p>
    <w:p w:rsidR="00D47CFC" w:rsidRPr="00D47CFC" w:rsidRDefault="00D47CFC" w:rsidP="00803444">
      <w:pPr>
        <w:pStyle w:val="Standard12pt"/>
        <w:spacing w:line="276" w:lineRule="auto"/>
        <w:rPr>
          <w:lang w:val="it-IT"/>
        </w:rPr>
      </w:pPr>
    </w:p>
    <w:p w:rsidR="00707F7B" w:rsidRDefault="00D47CFC" w:rsidP="00803444">
      <w:pPr>
        <w:pStyle w:val="Standard12pt"/>
        <w:rPr>
          <w:lang w:val="it-IT"/>
        </w:rPr>
      </w:pPr>
      <w:r w:rsidRPr="00D47CFC">
        <w:rPr>
          <w:lang w:val="it-IT"/>
        </w:rPr>
        <w:t>Henkel</w:t>
      </w:r>
      <w:r w:rsidR="00003ACF">
        <w:rPr>
          <w:lang w:val="it-IT"/>
        </w:rPr>
        <w:t xml:space="preserve"> è presente</w:t>
      </w:r>
      <w:r w:rsidRPr="00D47CFC">
        <w:rPr>
          <w:lang w:val="it-IT"/>
        </w:rPr>
        <w:t xml:space="preserve"> </w:t>
      </w:r>
      <w:r w:rsidR="00003ACF" w:rsidRPr="00D47CFC">
        <w:rPr>
          <w:lang w:val="it-IT"/>
        </w:rPr>
        <w:t xml:space="preserve">in oltre </w:t>
      </w:r>
      <w:proofErr w:type="gramStart"/>
      <w:r w:rsidR="00003ACF" w:rsidRPr="00D47CFC">
        <w:rPr>
          <w:lang w:val="it-IT"/>
        </w:rPr>
        <w:t>75</w:t>
      </w:r>
      <w:proofErr w:type="gramEnd"/>
      <w:r w:rsidR="00003ACF" w:rsidRPr="00D47CFC">
        <w:rPr>
          <w:lang w:val="it-IT"/>
        </w:rPr>
        <w:t xml:space="preserve"> </w:t>
      </w:r>
      <w:r w:rsidR="00003ACF">
        <w:rPr>
          <w:lang w:val="it-IT"/>
        </w:rPr>
        <w:t>P</w:t>
      </w:r>
      <w:r w:rsidR="00003ACF" w:rsidRPr="00D47CFC">
        <w:rPr>
          <w:lang w:val="it-IT"/>
        </w:rPr>
        <w:t>aesi</w:t>
      </w:r>
      <w:r w:rsidR="00003ACF">
        <w:rPr>
          <w:lang w:val="it-IT"/>
        </w:rPr>
        <w:t xml:space="preserve"> e impiega</w:t>
      </w:r>
      <w:r w:rsidRPr="00D47CFC">
        <w:rPr>
          <w:lang w:val="it-IT"/>
        </w:rPr>
        <w:t xml:space="preserve"> circa 50.000 persone</w:t>
      </w:r>
      <w:r w:rsidR="00003ACF">
        <w:rPr>
          <w:lang w:val="it-IT"/>
        </w:rPr>
        <w:t>,</w:t>
      </w:r>
      <w:r w:rsidRPr="00D47CFC">
        <w:rPr>
          <w:lang w:val="it-IT"/>
        </w:rPr>
        <w:t xml:space="preserve"> </w:t>
      </w:r>
      <w:r w:rsidR="00003ACF">
        <w:rPr>
          <w:lang w:val="it-IT"/>
        </w:rPr>
        <w:t xml:space="preserve">espressione </w:t>
      </w:r>
      <w:r w:rsidRPr="00D47CFC">
        <w:rPr>
          <w:lang w:val="it-IT"/>
        </w:rPr>
        <w:t>di 120 nazion</w:t>
      </w:r>
      <w:r w:rsidR="00003ACF">
        <w:rPr>
          <w:lang w:val="it-IT"/>
        </w:rPr>
        <w:t>alità</w:t>
      </w:r>
      <w:r w:rsidRPr="00D47CFC">
        <w:rPr>
          <w:lang w:val="it-IT"/>
        </w:rPr>
        <w:t>. Ogni anno più di 1</w:t>
      </w:r>
      <w:r w:rsidR="00003ACF">
        <w:rPr>
          <w:lang w:val="it-IT"/>
        </w:rPr>
        <w:t>.</w:t>
      </w:r>
      <w:r w:rsidRPr="00D47CFC">
        <w:rPr>
          <w:lang w:val="it-IT"/>
        </w:rPr>
        <w:t xml:space="preserve">500 studenti </w:t>
      </w:r>
      <w:r w:rsidR="0023702A">
        <w:rPr>
          <w:lang w:val="it-IT"/>
        </w:rPr>
        <w:t>svolgono</w:t>
      </w:r>
      <w:r w:rsidRPr="00D47CFC">
        <w:rPr>
          <w:lang w:val="it-IT"/>
        </w:rPr>
        <w:t xml:space="preserve"> uno stage presso </w:t>
      </w:r>
      <w:r w:rsidR="00003ACF">
        <w:rPr>
          <w:lang w:val="it-IT"/>
        </w:rPr>
        <w:t xml:space="preserve">una delle sedi </w:t>
      </w:r>
      <w:r w:rsidRPr="00D47CFC">
        <w:rPr>
          <w:lang w:val="it-IT"/>
        </w:rPr>
        <w:t>Henkel</w:t>
      </w:r>
      <w:r w:rsidR="00003ACF" w:rsidRPr="00003ACF">
        <w:rPr>
          <w:lang w:val="it-IT"/>
        </w:rPr>
        <w:t xml:space="preserve"> </w:t>
      </w:r>
      <w:r w:rsidR="001A769D">
        <w:rPr>
          <w:lang w:val="it-IT"/>
        </w:rPr>
        <w:t>n</w:t>
      </w:r>
      <w:r w:rsidR="00003ACF">
        <w:rPr>
          <w:lang w:val="it-IT"/>
        </w:rPr>
        <w:t>el</w:t>
      </w:r>
      <w:r w:rsidR="00003ACF" w:rsidRPr="00D47CFC">
        <w:rPr>
          <w:lang w:val="it-IT"/>
        </w:rPr>
        <w:t xml:space="preserve"> mondo</w:t>
      </w:r>
      <w:r w:rsidRPr="00D47CFC">
        <w:rPr>
          <w:lang w:val="it-IT"/>
        </w:rPr>
        <w:t>.</w:t>
      </w:r>
    </w:p>
    <w:p w:rsidR="00003ACF" w:rsidRDefault="00003ACF" w:rsidP="00803444">
      <w:pPr>
        <w:rPr>
          <w:rFonts w:cs="Arial"/>
          <w:b/>
          <w:bCs/>
          <w:sz w:val="18"/>
          <w:szCs w:val="18"/>
          <w:lang w:val="it-CH"/>
        </w:rPr>
      </w:pPr>
    </w:p>
    <w:p w:rsidR="001A769D" w:rsidRDefault="001A769D" w:rsidP="00803444">
      <w:pPr>
        <w:rPr>
          <w:rFonts w:cs="Arial"/>
          <w:b/>
          <w:bCs/>
          <w:sz w:val="18"/>
          <w:szCs w:val="18"/>
          <w:lang w:val="it-CH"/>
        </w:rPr>
      </w:pPr>
    </w:p>
    <w:p w:rsidR="001A769D" w:rsidRDefault="001A769D" w:rsidP="00803444">
      <w:pPr>
        <w:rPr>
          <w:rFonts w:cs="Arial"/>
          <w:b/>
          <w:bCs/>
          <w:sz w:val="18"/>
          <w:szCs w:val="18"/>
          <w:lang w:val="it-CH"/>
        </w:rPr>
      </w:pPr>
    </w:p>
    <w:p w:rsidR="001A769D" w:rsidRDefault="001A769D" w:rsidP="00803444">
      <w:pPr>
        <w:rPr>
          <w:rFonts w:cs="Arial"/>
          <w:b/>
          <w:bCs/>
          <w:sz w:val="18"/>
          <w:szCs w:val="18"/>
          <w:lang w:val="it-CH"/>
        </w:rPr>
      </w:pPr>
    </w:p>
    <w:p w:rsidR="001A769D" w:rsidRDefault="001A769D" w:rsidP="00803444">
      <w:pPr>
        <w:rPr>
          <w:rFonts w:cs="Arial"/>
          <w:b/>
          <w:bCs/>
          <w:sz w:val="18"/>
          <w:szCs w:val="18"/>
          <w:lang w:val="it-CH"/>
        </w:rPr>
      </w:pPr>
    </w:p>
    <w:p w:rsidR="00003ACF" w:rsidRPr="00AE4709" w:rsidRDefault="00003ACF" w:rsidP="00803444">
      <w:pPr>
        <w:rPr>
          <w:rFonts w:cs="Arial"/>
          <w:sz w:val="18"/>
          <w:szCs w:val="18"/>
          <w:lang w:val="it-CH"/>
        </w:rPr>
      </w:pPr>
      <w:r w:rsidRPr="00AE4709">
        <w:rPr>
          <w:rFonts w:cs="Arial"/>
          <w:b/>
          <w:bCs/>
          <w:sz w:val="18"/>
          <w:szCs w:val="18"/>
          <w:lang w:val="it-CH"/>
        </w:rPr>
        <w:t>Henkel</w:t>
      </w:r>
      <w:r w:rsidRPr="00AE4709">
        <w:rPr>
          <w:rFonts w:cs="Arial"/>
          <w:sz w:val="18"/>
          <w:szCs w:val="18"/>
          <w:lang w:val="it-CH"/>
        </w:rPr>
        <w:t xml:space="preserve"> </w:t>
      </w:r>
    </w:p>
    <w:p w:rsidR="00003ACF" w:rsidRPr="001A769D" w:rsidRDefault="00003ACF" w:rsidP="00803444">
      <w:pPr>
        <w:pStyle w:val="StandardWeb"/>
        <w:rPr>
          <w:rFonts w:ascii="Arial" w:hAnsi="Arial" w:cs="Arial"/>
          <w:sz w:val="18"/>
          <w:szCs w:val="18"/>
          <w:lang w:val="it-IT"/>
        </w:rPr>
      </w:pPr>
      <w:r w:rsidRPr="001A769D">
        <w:rPr>
          <w:rFonts w:ascii="Arial" w:hAnsi="Arial" w:cs="Arial"/>
          <w:sz w:val="18"/>
          <w:szCs w:val="18"/>
          <w:lang w:val="it-IT"/>
        </w:rPr>
        <w:t xml:space="preserve">Henkel opera a livello mondiale con marchi e tecnologie di qualità in tre settori di business: Laundry &amp; Home Care, Beauty Care e Adhesive Technologies. Fondata nel 1876, Henkel detiene posizioni di leadership sia nel settore dei prodotti di largo consumo sia in quello dei prodotti per l'industria con marchi noti quali ad esempio Dixan, Testanera e Loctite. Henkel impiega circa 50.000 collaboratori in tutto il mondo e, nell’anno fiscale 2014, ha conseguito un fatturato pari a 16.4 miliardi di euro e un utile operativo, depurato dagli effetti di cambio, pari a 2.6 miliardi di euro. Le azioni privilegiate sono quotate presso la Borsa tedesca secondo l'indice DAX. </w:t>
      </w:r>
    </w:p>
    <w:p w:rsidR="00003ACF" w:rsidRPr="001A769D" w:rsidRDefault="00003ACF" w:rsidP="00803444">
      <w:pPr>
        <w:pStyle w:val="StandardWeb"/>
        <w:rPr>
          <w:rFonts w:ascii="Arial" w:hAnsi="Arial" w:cs="Arial"/>
          <w:sz w:val="18"/>
          <w:szCs w:val="18"/>
          <w:lang w:val="it-IT"/>
        </w:rPr>
      </w:pPr>
      <w:r w:rsidRPr="001A769D">
        <w:rPr>
          <w:rFonts w:ascii="Arial" w:hAnsi="Arial" w:cs="Arial"/>
          <w:b/>
          <w:bCs/>
          <w:sz w:val="18"/>
          <w:szCs w:val="18"/>
          <w:lang w:val="it-IT"/>
        </w:rPr>
        <w:t>Henkel Italia</w:t>
      </w:r>
      <w:r w:rsidRPr="001A769D">
        <w:rPr>
          <w:rFonts w:ascii="Arial" w:hAnsi="Arial" w:cs="Arial"/>
          <w:sz w:val="18"/>
          <w:szCs w:val="18"/>
          <w:lang w:val="it-IT"/>
        </w:rPr>
        <w:t xml:space="preserve"> </w:t>
      </w:r>
    </w:p>
    <w:p w:rsidR="00003ACF" w:rsidRPr="001A769D" w:rsidRDefault="00003ACF" w:rsidP="00803444">
      <w:pPr>
        <w:pStyle w:val="StandardWeb"/>
        <w:rPr>
          <w:rFonts w:ascii="Arial" w:hAnsi="Arial" w:cs="Arial"/>
          <w:sz w:val="18"/>
          <w:szCs w:val="18"/>
          <w:lang w:val="it-IT"/>
        </w:rPr>
      </w:pPr>
      <w:r w:rsidRPr="001A769D">
        <w:rPr>
          <w:rFonts w:ascii="Arial" w:hAnsi="Arial" w:cs="Arial"/>
          <w:sz w:val="18"/>
          <w:szCs w:val="18"/>
          <w:lang w:val="it-IT"/>
        </w:rPr>
        <w:lastRenderedPageBreak/>
        <w:t xml:space="preserve">Nata nel 1933 con il nome di Società Italiana Persil SpA, Henkel Italia si è sviluppata e affermata nel mercato italiano perseguendo con </w:t>
      </w:r>
      <w:proofErr w:type="gramStart"/>
      <w:r w:rsidRPr="001A769D">
        <w:rPr>
          <w:rFonts w:ascii="Arial" w:hAnsi="Arial" w:cs="Arial"/>
          <w:sz w:val="18"/>
          <w:szCs w:val="18"/>
          <w:lang w:val="it-IT"/>
        </w:rPr>
        <w:t>la stessa tenacia obiettivi economici</w:t>
      </w:r>
      <w:proofErr w:type="gramEnd"/>
      <w:r w:rsidRPr="001A769D">
        <w:rPr>
          <w:rFonts w:ascii="Arial" w:hAnsi="Arial" w:cs="Arial"/>
          <w:sz w:val="18"/>
          <w:szCs w:val="18"/>
          <w:lang w:val="it-IT"/>
        </w:rPr>
        <w:t xml:space="preserve">, ecologici e sociali. Oggi è una realtà produttiva e commerciale con </w:t>
      </w:r>
      <w:proofErr w:type="gramStart"/>
      <w:r w:rsidRPr="001A769D">
        <w:rPr>
          <w:rFonts w:ascii="Arial" w:hAnsi="Arial" w:cs="Arial"/>
          <w:sz w:val="18"/>
          <w:szCs w:val="18"/>
          <w:lang w:val="it-IT"/>
        </w:rPr>
        <w:t>6</w:t>
      </w:r>
      <w:proofErr w:type="gramEnd"/>
      <w:r w:rsidRPr="001A769D">
        <w:rPr>
          <w:rFonts w:ascii="Arial" w:hAnsi="Arial" w:cs="Arial"/>
          <w:sz w:val="18"/>
          <w:szCs w:val="18"/>
          <w:lang w:val="it-IT"/>
        </w:rPr>
        <w:t xml:space="preserve"> stabilimenti e circa 1.100 dipendenti impegnati nel fornire prodotti e servizi innovativi e di elevata qualità, sia ai consumatori finali sia ai clienti industriali. </w:t>
      </w:r>
    </w:p>
    <w:p w:rsidR="00003ACF" w:rsidRPr="0031097E" w:rsidRDefault="00003ACF" w:rsidP="00003ACF">
      <w:pPr>
        <w:pStyle w:val="Textkrper2"/>
        <w:adjustRightInd w:val="0"/>
        <w:snapToGrid w:val="0"/>
        <w:spacing w:line="240" w:lineRule="auto"/>
        <w:ind w:right="0"/>
        <w:rPr>
          <w:rFonts w:cs="Arial"/>
          <w:sz w:val="18"/>
          <w:szCs w:val="18"/>
          <w:lang w:val="it-IT"/>
        </w:rPr>
      </w:pPr>
    </w:p>
    <w:p w:rsidR="00003ACF" w:rsidRPr="0031097E" w:rsidRDefault="00003ACF" w:rsidP="00003ACF">
      <w:pPr>
        <w:pStyle w:val="Textkrper2"/>
        <w:adjustRightInd w:val="0"/>
        <w:snapToGrid w:val="0"/>
        <w:spacing w:line="240" w:lineRule="auto"/>
        <w:rPr>
          <w:rFonts w:cs="Arial"/>
          <w:b/>
          <w:bCs/>
          <w:sz w:val="18"/>
          <w:szCs w:val="18"/>
          <w:u w:val="single"/>
          <w:lang w:val="it-IT"/>
        </w:rPr>
      </w:pPr>
    </w:p>
    <w:p w:rsidR="00003ACF" w:rsidRPr="004E4AF8" w:rsidRDefault="00003ACF" w:rsidP="00003ACF">
      <w:pPr>
        <w:pStyle w:val="Textkrper2"/>
        <w:adjustRightInd w:val="0"/>
        <w:snapToGrid w:val="0"/>
        <w:spacing w:line="240" w:lineRule="auto"/>
        <w:rPr>
          <w:rFonts w:cs="Arial"/>
          <w:b/>
          <w:bCs/>
          <w:sz w:val="18"/>
          <w:szCs w:val="18"/>
          <w:u w:val="single"/>
          <w:lang w:val="it-IT"/>
        </w:rPr>
      </w:pPr>
      <w:r w:rsidRPr="004E4AF8">
        <w:rPr>
          <w:rFonts w:cs="Arial"/>
          <w:b/>
          <w:bCs/>
          <w:sz w:val="18"/>
          <w:szCs w:val="18"/>
          <w:u w:val="single"/>
          <w:lang w:val="it-IT"/>
        </w:rPr>
        <w:t>Per informazioni alla stampa:</w:t>
      </w:r>
    </w:p>
    <w:p w:rsidR="00003ACF" w:rsidRPr="004E4AF8" w:rsidRDefault="00003ACF" w:rsidP="00003ACF">
      <w:pPr>
        <w:pStyle w:val="Stile"/>
        <w:spacing w:after="0" w:line="240" w:lineRule="auto"/>
        <w:rPr>
          <w:rFonts w:cs="Arial"/>
          <w:sz w:val="18"/>
          <w:szCs w:val="18"/>
        </w:rPr>
      </w:pPr>
    </w:p>
    <w:p w:rsidR="00003ACF" w:rsidRPr="004E4AF8" w:rsidRDefault="00003ACF" w:rsidP="00003ACF">
      <w:pPr>
        <w:pStyle w:val="Stile"/>
        <w:spacing w:after="0" w:line="240" w:lineRule="auto"/>
        <w:rPr>
          <w:rFonts w:cs="Arial"/>
          <w:sz w:val="18"/>
          <w:szCs w:val="18"/>
        </w:rPr>
      </w:pPr>
      <w:r w:rsidRPr="004E4AF8">
        <w:rPr>
          <w:rFonts w:cs="Arial"/>
          <w:b/>
          <w:sz w:val="18"/>
          <w:szCs w:val="18"/>
        </w:rPr>
        <w:t>Cecilia de’ Guarinoni</w:t>
      </w:r>
      <w:r w:rsidRPr="004E4AF8">
        <w:rPr>
          <w:rFonts w:cs="Arial"/>
          <w:b/>
          <w:sz w:val="18"/>
          <w:szCs w:val="18"/>
        </w:rPr>
        <w:tab/>
      </w:r>
      <w:r w:rsidRPr="004E4AF8">
        <w:rPr>
          <w:rFonts w:cs="Arial"/>
          <w:b/>
          <w:sz w:val="18"/>
          <w:szCs w:val="18"/>
        </w:rPr>
        <w:tab/>
      </w:r>
      <w:r w:rsidRPr="004E4AF8">
        <w:rPr>
          <w:rFonts w:cs="Arial"/>
          <w:b/>
          <w:sz w:val="18"/>
          <w:szCs w:val="18"/>
        </w:rPr>
        <w:tab/>
      </w:r>
      <w:r w:rsidRPr="004E4AF8">
        <w:rPr>
          <w:rFonts w:cs="Arial"/>
          <w:b/>
          <w:sz w:val="18"/>
          <w:szCs w:val="18"/>
        </w:rPr>
        <w:tab/>
        <w:t xml:space="preserve">Silvia Vergani </w:t>
      </w:r>
      <w:r w:rsidRPr="004E4AF8">
        <w:rPr>
          <w:rFonts w:cs="Arial"/>
          <w:b/>
          <w:sz w:val="18"/>
          <w:szCs w:val="18"/>
        </w:rPr>
        <w:tab/>
      </w:r>
      <w:r w:rsidRPr="004E4AF8">
        <w:rPr>
          <w:rFonts w:cs="Arial"/>
          <w:b/>
          <w:sz w:val="18"/>
          <w:szCs w:val="18"/>
        </w:rPr>
        <w:tab/>
      </w:r>
      <w:r w:rsidRPr="004E4AF8">
        <w:rPr>
          <w:rFonts w:cs="Arial"/>
          <w:b/>
          <w:sz w:val="18"/>
          <w:szCs w:val="18"/>
        </w:rPr>
        <w:tab/>
      </w:r>
    </w:p>
    <w:p w:rsidR="00003ACF" w:rsidRPr="004E4AF8" w:rsidRDefault="00003ACF" w:rsidP="00003ACF">
      <w:pPr>
        <w:pStyle w:val="Stile"/>
        <w:spacing w:after="0" w:line="240" w:lineRule="auto"/>
        <w:rPr>
          <w:rFonts w:cs="Arial"/>
          <w:sz w:val="18"/>
          <w:szCs w:val="18"/>
          <w:lang w:val="pt-BR"/>
        </w:rPr>
      </w:pPr>
      <w:r w:rsidRPr="004E4AF8">
        <w:rPr>
          <w:rFonts w:cs="Arial"/>
          <w:sz w:val="18"/>
          <w:szCs w:val="18"/>
          <w:lang w:val="pt-BR"/>
        </w:rPr>
        <w:t>Tel: +39 02 35792435</w:t>
      </w:r>
      <w:r w:rsidRPr="004E4AF8">
        <w:rPr>
          <w:rFonts w:cs="Arial"/>
          <w:sz w:val="18"/>
          <w:szCs w:val="18"/>
          <w:lang w:val="pt-BR"/>
        </w:rPr>
        <w:tab/>
      </w:r>
      <w:r w:rsidRPr="004E4AF8">
        <w:rPr>
          <w:rFonts w:cs="Arial"/>
          <w:sz w:val="18"/>
          <w:szCs w:val="18"/>
          <w:lang w:val="pt-BR"/>
        </w:rPr>
        <w:tab/>
      </w:r>
      <w:r w:rsidRPr="004E4AF8">
        <w:rPr>
          <w:rFonts w:cs="Arial"/>
          <w:sz w:val="18"/>
          <w:szCs w:val="18"/>
          <w:lang w:val="pt-BR"/>
        </w:rPr>
        <w:tab/>
      </w:r>
      <w:r w:rsidRPr="004E4AF8">
        <w:rPr>
          <w:rFonts w:cs="Arial"/>
          <w:sz w:val="18"/>
          <w:szCs w:val="18"/>
          <w:lang w:val="pt-BR"/>
        </w:rPr>
        <w:tab/>
        <w:t>Tel: +39 349 7668102</w:t>
      </w:r>
      <w:r w:rsidRPr="004E4AF8">
        <w:rPr>
          <w:rFonts w:cs="Arial"/>
          <w:sz w:val="18"/>
          <w:szCs w:val="18"/>
          <w:lang w:val="pt-BR"/>
        </w:rPr>
        <w:tab/>
      </w:r>
      <w:r w:rsidRPr="004E4AF8">
        <w:rPr>
          <w:rFonts w:cs="Arial"/>
          <w:sz w:val="18"/>
          <w:szCs w:val="18"/>
          <w:lang w:val="pt-BR"/>
        </w:rPr>
        <w:tab/>
      </w:r>
    </w:p>
    <w:p w:rsidR="00003ACF" w:rsidRPr="004E4AF8" w:rsidRDefault="00003ACF" w:rsidP="00003ACF">
      <w:pPr>
        <w:pStyle w:val="Stile"/>
        <w:spacing w:after="0" w:line="240" w:lineRule="auto"/>
        <w:rPr>
          <w:rStyle w:val="Hyperlink"/>
          <w:rFonts w:cs="Arial"/>
          <w:sz w:val="18"/>
          <w:szCs w:val="18"/>
          <w:lang w:val="pt-BR"/>
        </w:rPr>
      </w:pPr>
      <w:r w:rsidRPr="004E4AF8">
        <w:rPr>
          <w:rFonts w:cs="Arial"/>
          <w:sz w:val="18"/>
          <w:szCs w:val="18"/>
          <w:lang w:val="pt-BR"/>
        </w:rPr>
        <w:t xml:space="preserve">E-mail: </w:t>
      </w:r>
      <w:r w:rsidR="002B6732">
        <w:fldChar w:fldCharType="begin"/>
      </w:r>
      <w:r w:rsidR="002B6732" w:rsidRPr="00803444">
        <w:rPr>
          <w:lang w:val="pt-PT"/>
        </w:rPr>
        <w:instrText>HYPERLINK "mailto:Cecilia.deGuarinoni@henkel.com"</w:instrText>
      </w:r>
      <w:r w:rsidR="002B6732">
        <w:fldChar w:fldCharType="separate"/>
      </w:r>
      <w:r w:rsidRPr="004E4AF8">
        <w:rPr>
          <w:rStyle w:val="Hyperlink"/>
          <w:rFonts w:cs="Arial"/>
          <w:sz w:val="18"/>
          <w:szCs w:val="18"/>
          <w:lang w:val="pt-BR"/>
        </w:rPr>
        <w:t>Cecilia.deGuarinoni@henkel.com</w:t>
      </w:r>
      <w:r w:rsidR="002B6732">
        <w:fldChar w:fldCharType="end"/>
      </w:r>
      <w:r w:rsidRPr="004E4AF8">
        <w:rPr>
          <w:rFonts w:cs="Arial"/>
          <w:sz w:val="18"/>
          <w:szCs w:val="18"/>
          <w:lang w:val="pt-BR"/>
        </w:rPr>
        <w:tab/>
      </w:r>
      <w:r w:rsidRPr="004E4AF8">
        <w:rPr>
          <w:rFonts w:cs="Arial"/>
          <w:sz w:val="18"/>
          <w:szCs w:val="18"/>
          <w:lang w:val="pt-BR"/>
        </w:rPr>
        <w:tab/>
        <w:t xml:space="preserve">E-mail: </w:t>
      </w:r>
      <w:r w:rsidR="002B6732">
        <w:fldChar w:fldCharType="begin"/>
      </w:r>
      <w:r w:rsidR="002B6732" w:rsidRPr="00803444">
        <w:rPr>
          <w:lang w:val="pt-PT"/>
        </w:rPr>
        <w:instrText>HYPERLINK "mailto:silvia_vergani@libero.it"</w:instrText>
      </w:r>
      <w:r w:rsidR="002B6732">
        <w:fldChar w:fldCharType="separate"/>
      </w:r>
      <w:r w:rsidRPr="004E4AF8">
        <w:rPr>
          <w:rStyle w:val="Hyperlink"/>
          <w:rFonts w:cs="Arial"/>
          <w:sz w:val="18"/>
          <w:szCs w:val="18"/>
          <w:lang w:val="pt-BR"/>
        </w:rPr>
        <w:t>silvia_vergani@libero.it</w:t>
      </w:r>
      <w:r w:rsidR="002B6732">
        <w:fldChar w:fldCharType="end"/>
      </w:r>
      <w:r w:rsidRPr="004E4AF8">
        <w:rPr>
          <w:rFonts w:cs="Arial"/>
          <w:sz w:val="18"/>
          <w:szCs w:val="18"/>
          <w:lang w:val="pt-BR"/>
        </w:rPr>
        <w:t xml:space="preserve"> </w:t>
      </w:r>
      <w:r>
        <w:rPr>
          <w:rStyle w:val="Hyperlink"/>
          <w:rFonts w:cs="Arial"/>
          <w:sz w:val="18"/>
          <w:szCs w:val="18"/>
          <w:lang w:val="pt-BR"/>
        </w:rPr>
        <w:t xml:space="preserve"> </w:t>
      </w:r>
    </w:p>
    <w:p w:rsidR="00003ACF" w:rsidRPr="00AE4709" w:rsidRDefault="00003ACF" w:rsidP="00003ACF">
      <w:pPr>
        <w:jc w:val="both"/>
        <w:rPr>
          <w:rFonts w:cs="Arial"/>
          <w:b/>
          <w:sz w:val="18"/>
          <w:szCs w:val="18"/>
          <w:lang w:val="pt-BR"/>
        </w:rPr>
      </w:pPr>
    </w:p>
    <w:p w:rsidR="00003ACF" w:rsidRPr="00AE4709" w:rsidRDefault="00003ACF" w:rsidP="00003ACF">
      <w:pPr>
        <w:spacing w:line="240" w:lineRule="auto"/>
        <w:jc w:val="both"/>
        <w:rPr>
          <w:rFonts w:cs="Arial"/>
          <w:b/>
          <w:sz w:val="18"/>
          <w:szCs w:val="18"/>
          <w:lang w:val="it-CH"/>
        </w:rPr>
      </w:pPr>
      <w:r w:rsidRPr="00AE4709">
        <w:rPr>
          <w:rFonts w:cs="Arial"/>
          <w:b/>
          <w:sz w:val="18"/>
          <w:szCs w:val="18"/>
          <w:lang w:val="pt-BR"/>
        </w:rPr>
        <w:tab/>
      </w:r>
      <w:r w:rsidRPr="00AE4709">
        <w:rPr>
          <w:rFonts w:cs="Arial"/>
          <w:b/>
          <w:sz w:val="18"/>
          <w:szCs w:val="18"/>
          <w:lang w:val="pt-BR"/>
        </w:rPr>
        <w:tab/>
      </w:r>
      <w:r w:rsidRPr="00AE4709">
        <w:rPr>
          <w:rFonts w:cs="Arial"/>
          <w:b/>
          <w:sz w:val="18"/>
          <w:szCs w:val="18"/>
          <w:lang w:val="pt-BR"/>
        </w:rPr>
        <w:tab/>
      </w:r>
      <w:r w:rsidRPr="00AE4709">
        <w:rPr>
          <w:rFonts w:cs="Arial"/>
          <w:b/>
          <w:sz w:val="18"/>
          <w:szCs w:val="18"/>
          <w:lang w:val="pt-BR"/>
        </w:rPr>
        <w:tab/>
      </w:r>
      <w:r w:rsidRPr="00AE4709">
        <w:rPr>
          <w:rFonts w:cs="Arial"/>
          <w:b/>
          <w:sz w:val="18"/>
          <w:szCs w:val="18"/>
          <w:lang w:val="pt-BR"/>
        </w:rPr>
        <w:tab/>
      </w:r>
      <w:r w:rsidRPr="00AE4709">
        <w:rPr>
          <w:rFonts w:cs="Arial"/>
          <w:b/>
          <w:sz w:val="18"/>
          <w:szCs w:val="18"/>
          <w:lang w:val="pt-BR"/>
        </w:rPr>
        <w:tab/>
      </w:r>
      <w:r w:rsidRPr="00803444">
        <w:rPr>
          <w:rFonts w:cs="Arial"/>
          <w:b/>
          <w:sz w:val="18"/>
          <w:szCs w:val="18"/>
          <w:lang w:val="it-IT"/>
        </w:rPr>
        <w:t xml:space="preserve">Barbara Pellegrini / </w:t>
      </w:r>
      <w:r w:rsidRPr="00AE4709">
        <w:rPr>
          <w:rFonts w:cs="Arial"/>
          <w:b/>
          <w:sz w:val="18"/>
          <w:szCs w:val="18"/>
          <w:lang w:val="it-CH"/>
        </w:rPr>
        <w:t xml:space="preserve">Pietro </w:t>
      </w:r>
      <w:proofErr w:type="spellStart"/>
      <w:r w:rsidRPr="00AE4709">
        <w:rPr>
          <w:rFonts w:cs="Arial"/>
          <w:b/>
          <w:sz w:val="18"/>
          <w:szCs w:val="18"/>
          <w:lang w:val="it-CH"/>
        </w:rPr>
        <w:t>Furloni</w:t>
      </w:r>
      <w:proofErr w:type="spellEnd"/>
      <w:r>
        <w:rPr>
          <w:rFonts w:cs="Arial"/>
          <w:b/>
          <w:sz w:val="18"/>
          <w:szCs w:val="18"/>
          <w:lang w:val="it-CH"/>
        </w:rPr>
        <w:t xml:space="preserve"> </w:t>
      </w:r>
    </w:p>
    <w:p w:rsidR="00003ACF" w:rsidRPr="00803444" w:rsidRDefault="00003ACF" w:rsidP="00003ACF">
      <w:pPr>
        <w:spacing w:line="240" w:lineRule="auto"/>
        <w:jc w:val="both"/>
        <w:rPr>
          <w:rFonts w:cs="Arial"/>
          <w:sz w:val="18"/>
          <w:szCs w:val="18"/>
          <w:lang w:val="it-IT"/>
        </w:rPr>
      </w:pPr>
      <w:r w:rsidRPr="00AE4709">
        <w:rPr>
          <w:rFonts w:cs="Arial"/>
          <w:b/>
          <w:sz w:val="18"/>
          <w:szCs w:val="18"/>
          <w:lang w:val="it-CH"/>
        </w:rPr>
        <w:tab/>
      </w:r>
      <w:r w:rsidRPr="00AE4709">
        <w:rPr>
          <w:rFonts w:cs="Arial"/>
          <w:b/>
          <w:sz w:val="18"/>
          <w:szCs w:val="18"/>
          <w:lang w:val="it-CH"/>
        </w:rPr>
        <w:tab/>
      </w:r>
      <w:r w:rsidRPr="00AE4709">
        <w:rPr>
          <w:rFonts w:cs="Arial"/>
          <w:b/>
          <w:sz w:val="18"/>
          <w:szCs w:val="18"/>
          <w:lang w:val="it-CH"/>
        </w:rPr>
        <w:tab/>
      </w:r>
      <w:r w:rsidRPr="00AE4709">
        <w:rPr>
          <w:rFonts w:cs="Arial"/>
          <w:b/>
          <w:sz w:val="18"/>
          <w:szCs w:val="18"/>
          <w:lang w:val="it-CH"/>
        </w:rPr>
        <w:tab/>
      </w:r>
      <w:r w:rsidRPr="00AE4709">
        <w:rPr>
          <w:rFonts w:cs="Arial"/>
          <w:b/>
          <w:sz w:val="18"/>
          <w:szCs w:val="18"/>
          <w:lang w:val="it-CH"/>
        </w:rPr>
        <w:tab/>
      </w:r>
      <w:r w:rsidRPr="00AE4709">
        <w:rPr>
          <w:rFonts w:cs="Arial"/>
          <w:b/>
          <w:sz w:val="18"/>
          <w:szCs w:val="18"/>
          <w:lang w:val="it-CH"/>
        </w:rPr>
        <w:tab/>
      </w:r>
      <w:r w:rsidRPr="00803444">
        <w:rPr>
          <w:rFonts w:cs="Arial"/>
          <w:sz w:val="18"/>
          <w:szCs w:val="18"/>
          <w:lang w:val="it-IT"/>
        </w:rPr>
        <w:t>Tel: +39 02 72143564</w:t>
      </w:r>
    </w:p>
    <w:p w:rsidR="00003ACF" w:rsidRPr="00CC4B0D" w:rsidRDefault="00003ACF" w:rsidP="00003ACF">
      <w:pPr>
        <w:pStyle w:val="Stile"/>
        <w:spacing w:after="0" w:line="240" w:lineRule="auto"/>
        <w:rPr>
          <w:rFonts w:cs="Arial"/>
          <w:sz w:val="18"/>
          <w:szCs w:val="18"/>
          <w:lang w:val="pt-BR"/>
        </w:rPr>
      </w:pPr>
      <w:r w:rsidRPr="00803444">
        <w:rPr>
          <w:rFonts w:cs="Arial"/>
          <w:sz w:val="18"/>
          <w:szCs w:val="18"/>
        </w:rPr>
        <w:tab/>
      </w:r>
      <w:r w:rsidRPr="00803444">
        <w:rPr>
          <w:rFonts w:cs="Arial"/>
          <w:sz w:val="18"/>
          <w:szCs w:val="18"/>
        </w:rPr>
        <w:tab/>
      </w:r>
      <w:r w:rsidRPr="00803444">
        <w:rPr>
          <w:rFonts w:cs="Arial"/>
          <w:sz w:val="18"/>
          <w:szCs w:val="18"/>
        </w:rPr>
        <w:tab/>
      </w:r>
      <w:r w:rsidRPr="00803444">
        <w:rPr>
          <w:rFonts w:cs="Arial"/>
          <w:sz w:val="18"/>
          <w:szCs w:val="18"/>
        </w:rPr>
        <w:tab/>
      </w:r>
      <w:r w:rsidRPr="00803444">
        <w:rPr>
          <w:rFonts w:cs="Arial"/>
          <w:sz w:val="18"/>
          <w:szCs w:val="18"/>
        </w:rPr>
        <w:tab/>
      </w:r>
      <w:r w:rsidRPr="00803444">
        <w:rPr>
          <w:rFonts w:cs="Arial"/>
          <w:sz w:val="18"/>
          <w:szCs w:val="18"/>
        </w:rPr>
        <w:tab/>
      </w:r>
      <w:r w:rsidRPr="004E4AF8">
        <w:rPr>
          <w:rFonts w:cs="Arial"/>
          <w:sz w:val="18"/>
          <w:szCs w:val="18"/>
        </w:rPr>
        <w:t>E-mail</w:t>
      </w:r>
      <w:r w:rsidRPr="00AE4709">
        <w:rPr>
          <w:rStyle w:val="Hyperlink"/>
          <w:rFonts w:cs="Arial"/>
          <w:sz w:val="18"/>
          <w:szCs w:val="18"/>
          <w:lang w:val="pt-BR"/>
        </w:rPr>
        <w:t xml:space="preserve">: </w:t>
      </w:r>
      <w:hyperlink r:id="rId7" w:history="1">
        <w:r w:rsidRPr="003119B4">
          <w:rPr>
            <w:rStyle w:val="Hyperlink"/>
            <w:rFonts w:cs="Arial"/>
            <w:sz w:val="18"/>
            <w:szCs w:val="18"/>
            <w:lang w:val="pt-BR"/>
          </w:rPr>
          <w:t>barbara.pellegrini@bm.com</w:t>
        </w:r>
      </w:hyperlink>
      <w:r w:rsidRPr="00AE4709">
        <w:rPr>
          <w:rStyle w:val="Hyperlink"/>
          <w:rFonts w:cs="Arial"/>
          <w:sz w:val="18"/>
          <w:szCs w:val="18"/>
          <w:lang w:val="pt-BR"/>
        </w:rPr>
        <w:t xml:space="preserve">; </w:t>
      </w:r>
      <w:hyperlink r:id="rId8" w:history="1">
        <w:r w:rsidRPr="006E0FAE">
          <w:rPr>
            <w:rStyle w:val="Hyperlink"/>
            <w:rFonts w:cs="Arial"/>
            <w:sz w:val="18"/>
            <w:szCs w:val="18"/>
            <w:lang w:val="pt-BR"/>
          </w:rPr>
          <w:t>pietro.furloni@bm.com</w:t>
        </w:r>
      </w:hyperlink>
      <w:r>
        <w:rPr>
          <w:rStyle w:val="Hyperlink"/>
          <w:rFonts w:cs="Arial"/>
          <w:sz w:val="18"/>
          <w:szCs w:val="18"/>
          <w:lang w:val="pt-BR"/>
        </w:rPr>
        <w:t xml:space="preserve"> </w:t>
      </w:r>
    </w:p>
    <w:p w:rsidR="00003ACF" w:rsidRPr="001A769D" w:rsidRDefault="00003ACF" w:rsidP="00003ACF">
      <w:pPr>
        <w:pStyle w:val="Standard12pt"/>
        <w:jc w:val="both"/>
        <w:rPr>
          <w:rFonts w:cs="Arial"/>
          <w:color w:val="000000"/>
          <w:lang w:val="it-IT"/>
        </w:rPr>
      </w:pPr>
    </w:p>
    <w:p w:rsidR="00A73BC6" w:rsidRPr="001A769D" w:rsidRDefault="00A73BC6" w:rsidP="00003ACF">
      <w:pPr>
        <w:rPr>
          <w:lang w:val="it-IT"/>
        </w:rPr>
      </w:pPr>
    </w:p>
    <w:sectPr w:rsidR="00A73BC6" w:rsidRPr="001A769D" w:rsidSect="00A73BC6">
      <w:headerReference w:type="default" r:id="rId9"/>
      <w:headerReference w:type="first" r:id="rId10"/>
      <w:footerReference w:type="first" r:id="rId11"/>
      <w:pgSz w:w="11907" w:h="16840" w:code="9"/>
      <w:pgMar w:top="3289" w:right="1418" w:bottom="1985" w:left="1418" w:header="2875" w:footer="9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262" w:rsidRDefault="00CF6262">
      <w:r>
        <w:separator/>
      </w:r>
    </w:p>
  </w:endnote>
  <w:endnote w:type="continuationSeparator" w:id="0">
    <w:p w:rsidR="00CF6262" w:rsidRDefault="00CF6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B5" w:rsidRPr="004A4699" w:rsidRDefault="000722B5" w:rsidP="00A73BC6">
    <w:pPr>
      <w:pStyle w:val="Fuzeile"/>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262" w:rsidRDefault="00CF6262">
      <w:r>
        <w:separator/>
      </w:r>
    </w:p>
  </w:footnote>
  <w:footnote w:type="continuationSeparator" w:id="0">
    <w:p w:rsidR="00CF6262" w:rsidRDefault="00CF6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B5" w:rsidRDefault="002B6732" w:rsidP="00A73BC6">
    <w:pPr>
      <w:pStyle w:val="Kopfzeile"/>
      <w:jc w:val="right"/>
    </w:pPr>
    <w:r w:rsidRPr="002B6732">
      <w:rPr>
        <w:noProof/>
        <w:lang w:eastAsia="en-GB"/>
      </w:rPr>
      <w:pict>
        <v:group id="Group 17" o:spid="_x0000_s8197" style="position:absolute;left:0;text-align:left;margin-left:14.2pt;margin-top:297.7pt;width:14.15pt;height:297.65pt;z-index:25165824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">
          <v:line id="Line 8" o:spid="_x0000_s8200" style="position:absolute;visibility:visibl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fcMIAAADaAAAADwAAAGRycy9kb3ducmV2LnhtbESPwWrCQBCG74W+wzIFb3VTD1qiq0io&#10;IooHU8XrmB2TYHY2ZNcYfXpXKPQ4M///Dd9k1plKtNS40rKCr34EgjizuuRcwf538fkNwnlkjZVl&#10;UnAnB7Pp+9sEY21vvKM29bkIEHYxKii8r2MpXVaQQde3NXG4nW1j0IexyaVu8BbgppKDKBpKgyWH&#10;DwXWlBSUXdKrCRS7XW8ep6X90Z66JM3S46FNlOp9dPMxiLDz/+G/9korGMF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lfcMIAAADaAAAADwAAAAAAAAAAAAAA&#10;AAChAgAAZHJzL2Rvd25yZXYueG1sUEsFBgAAAAAEAAQA+QAAAJADAAAAAA==&#10;" strokecolor="#e1000f" strokeweight=".5pt"/>
          <v:line id="Line 9" o:spid="_x0000_s8199" style="position:absolute;visibility:visibl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LAsMAAADaAAAADwAAAGRycy9kb3ducmV2LnhtbESPQWvCQBCF7wX/wzKCt2ZjD1JSV5Gg&#10;RZQeGi29TrNjEszOhuwa0/76zqHQ45v35pt5y/XoWjVQHxrPBuZJCoq49LbhysD5tHt8BhUissXW&#10;Mxn4pgDr1eRhiZn1d36noYiVEgiHDA3UMXaZ1qGsyWFIfEcs3sX3DqPIvtK2x7vAXauf0nShHTYs&#10;F2rsKK+pvBY3JxT/djj+fL36rY005kVZfH4MuTGz6bh5ASWz+B/+295bA/KrVJEa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2ywLDAAAA2gAAAA8AAAAAAAAAAAAA&#10;AAAAoQIAAGRycy9kb3ducmV2LnhtbFBLBQYAAAAABAAEAPkAAACRAwAAAAA=&#10;" strokecolor="#e1000f" strokeweight=".5pt"/>
          <v:line id="Line 16" o:spid="_x0000_s8198" style="position:absolute;visibility:visibl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w10:wrap anchorx="page" anchory="page"/>
        </v:group>
      </w:pict>
    </w:r>
    <w:r w:rsidR="00003ACF">
      <w:rPr>
        <w:noProof/>
        <w:lang w:val="de-DE" w:eastAsia="de-D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4029075" cy="1152525"/>
          <wp:effectExtent l="0" t="0" r="9525" b="9525"/>
          <wp:wrapNone/>
          <wp:docPr id="6" name="Picture 6"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nternes Schreib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11525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B5" w:rsidRPr="00157A9F" w:rsidRDefault="002B6732" w:rsidP="00A73BC6">
    <w:pPr>
      <w:pStyle w:val="Kopfzeile"/>
      <w:tabs>
        <w:tab w:val="clear" w:pos="8640"/>
      </w:tabs>
      <w:spacing w:line="420" w:lineRule="atLeast"/>
      <w:jc w:val="right"/>
      <w:rPr>
        <w:b/>
        <w:bCs/>
        <w:sz w:val="36"/>
        <w:szCs w:val="36"/>
      </w:rPr>
    </w:pPr>
    <w:r w:rsidRPr="002B6732">
      <w:rPr>
        <w:b/>
        <w:bCs/>
        <w:noProof/>
        <w:sz w:val="36"/>
        <w:szCs w:val="36"/>
        <w:lang w:eastAsia="en-GB"/>
      </w:rPr>
      <w:pict>
        <v:group id="Group 18" o:spid="_x0000_s8193" style="position:absolute;left:0;text-align:left;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">
          <v:line id="Line 19" o:spid="_x0000_s8196" style="position:absolute;visibility:visibl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786MEAAADaAAAADwAAAGRycy9kb3ducmV2LnhtbESPwYrCMBCG74LvEEbwtqZ6kKUaRYou&#10;i+Jhq+J1bMa22ExKE2v16TcLCx5n5v+/4ZsvO1OJlhpXWlYwHkUgiDOrS84VHA+bj08QziNrrCyT&#10;gic5WC76vTnG2j74h9rU5yJA2MWooPC+jqV0WUEG3cjWxOF2tY1BH8Yml7rBR4CbSk6iaCoNlhw+&#10;FFhTUlB2S+8mUOx+u3tdvuxae+qSNEvPpzZRajjoVjMQYeff4f/2t1YwgT+VoA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vzowQAAANoAAAAPAAAAAAAAAAAAAAAA&#10;AKECAABkcnMvZG93bnJldi54bWxQSwUGAAAAAAQABAD5AAAAjwMAAAAA&#10;" strokecolor="#e1000f" strokeweight=".5pt"/>
          <v:line id="Line 20" o:spid="_x0000_s8195" style="position:absolute;visibility:visibl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Zc8IAAADaAAAADwAAAGRycy9kb3ducmV2LnhtbESPwWrCQBCG74W+wzIFb3VTB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JZc8IAAADaAAAADwAAAAAAAAAAAAAA&#10;AAChAgAAZHJzL2Rvd25yZXYueG1sUEsFBgAAAAAEAAQA+QAAAJADAAAAAA==&#10;" strokecolor="#e1000f" strokeweight=".5pt"/>
          <v:line id="Line 21" o:spid="_x0000_s8194" style="position:absolute;visibility:visibl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w10:wrap anchorx="page" anchory="page"/>
        </v:group>
      </w:pict>
    </w:r>
    <w:r w:rsidR="00003ACF" w:rsidRPr="00157A9F">
      <w:rPr>
        <w:b/>
        <w:bCs/>
        <w:noProof/>
        <w:sz w:val="36"/>
        <w:szCs w:val="36"/>
        <w:lang w:val="de-DE" w:eastAsia="de-DE"/>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4029075" cy="1152525"/>
          <wp:effectExtent l="0" t="0" r="9525" b="9525"/>
          <wp:wrapNone/>
          <wp:docPr id="12" name="Picture 12"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internes Schreib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1152525"/>
                  </a:xfrm>
                  <a:prstGeom prst="rect">
                    <a:avLst/>
                  </a:prstGeom>
                  <a:noFill/>
                  <a:ln>
                    <a:noFill/>
                  </a:ln>
                </pic:spPr>
              </pic:pic>
            </a:graphicData>
          </a:graphic>
        </wp:anchor>
      </w:drawing>
    </w:r>
    <w:r w:rsidR="000722B5">
      <w:rPr>
        <w:b/>
        <w:bCs/>
        <w:sz w:val="36"/>
        <w:szCs w:val="36"/>
      </w:rPr>
      <w:t>Comunicato stampa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BA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2440892"/>
    <w:lvl w:ilvl="0">
      <w:start w:val="1"/>
      <w:numFmt w:val="decimal"/>
      <w:lvlText w:val="%1."/>
      <w:lvlJc w:val="left"/>
      <w:pPr>
        <w:tabs>
          <w:tab w:val="num" w:pos="1492"/>
        </w:tabs>
        <w:ind w:left="1492" w:hanging="360"/>
      </w:pPr>
    </w:lvl>
  </w:abstractNum>
  <w:abstractNum w:abstractNumId="2">
    <w:nsid w:val="FFFFFF7D"/>
    <w:multiLevelType w:val="singleLevel"/>
    <w:tmpl w:val="E022F7A2"/>
    <w:lvl w:ilvl="0">
      <w:start w:val="1"/>
      <w:numFmt w:val="decimal"/>
      <w:lvlText w:val="%1."/>
      <w:lvlJc w:val="left"/>
      <w:pPr>
        <w:tabs>
          <w:tab w:val="num" w:pos="1209"/>
        </w:tabs>
        <w:ind w:left="1209" w:hanging="360"/>
      </w:pPr>
    </w:lvl>
  </w:abstractNum>
  <w:abstractNum w:abstractNumId="3">
    <w:nsid w:val="FFFFFF7E"/>
    <w:multiLevelType w:val="singleLevel"/>
    <w:tmpl w:val="0FE8774C"/>
    <w:lvl w:ilvl="0">
      <w:start w:val="1"/>
      <w:numFmt w:val="decimal"/>
      <w:lvlText w:val="%1."/>
      <w:lvlJc w:val="left"/>
      <w:pPr>
        <w:tabs>
          <w:tab w:val="num" w:pos="926"/>
        </w:tabs>
        <w:ind w:left="926" w:hanging="360"/>
      </w:pPr>
    </w:lvl>
  </w:abstractNum>
  <w:abstractNum w:abstractNumId="4">
    <w:nsid w:val="FFFFFF7F"/>
    <w:multiLevelType w:val="singleLevel"/>
    <w:tmpl w:val="3208BEB8"/>
    <w:lvl w:ilvl="0">
      <w:start w:val="1"/>
      <w:numFmt w:val="decimal"/>
      <w:lvlText w:val="%1."/>
      <w:lvlJc w:val="left"/>
      <w:pPr>
        <w:tabs>
          <w:tab w:val="num" w:pos="643"/>
        </w:tabs>
        <w:ind w:left="643" w:hanging="360"/>
      </w:pPr>
    </w:lvl>
  </w:abstractNum>
  <w:abstractNum w:abstractNumId="5">
    <w:nsid w:val="FFFFFF80"/>
    <w:multiLevelType w:val="singleLevel"/>
    <w:tmpl w:val="CBAACD0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BCFBF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78BA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9CCB8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CCA1A74"/>
    <w:lvl w:ilvl="0">
      <w:start w:val="1"/>
      <w:numFmt w:val="decimal"/>
      <w:lvlText w:val="%1."/>
      <w:lvlJc w:val="left"/>
      <w:pPr>
        <w:tabs>
          <w:tab w:val="num" w:pos="360"/>
        </w:tabs>
        <w:ind w:left="360" w:hanging="360"/>
      </w:pPr>
    </w:lvl>
  </w:abstractNum>
  <w:abstractNum w:abstractNumId="10">
    <w:nsid w:val="FFFFFF89"/>
    <w:multiLevelType w:val="singleLevel"/>
    <w:tmpl w:val="186AE92E"/>
    <w:lvl w:ilvl="0">
      <w:start w:val="1"/>
      <w:numFmt w:val="bullet"/>
      <w:lvlText w:val=""/>
      <w:lvlJc w:val="left"/>
      <w:pPr>
        <w:tabs>
          <w:tab w:val="num" w:pos="360"/>
        </w:tabs>
        <w:ind w:left="360" w:hanging="360"/>
      </w:pPr>
      <w:rPr>
        <w:rFonts w:ascii="Symbol" w:hAnsi="Symbol" w:hint="default"/>
      </w:rPr>
    </w:lvl>
  </w:abstractNum>
  <w:abstractNum w:abstractNumId="11">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hyphenationZone w:val="425"/>
  <w:characterSpacingControl w:val="doNotCompress"/>
  <w:hdrShapeDefaults>
    <o:shapedefaults v:ext="edit" spidmax="9218">
      <o:colormru v:ext="edit" colors="#e1000f"/>
    </o:shapedefaults>
    <o:shapelayout v:ext="edit">
      <o:idmap v:ext="edit" data="8"/>
    </o:shapelayout>
  </w:hdrShapeDefaults>
  <w:footnotePr>
    <w:footnote w:id="-1"/>
    <w:footnote w:id="0"/>
  </w:footnotePr>
  <w:endnotePr>
    <w:endnote w:id="-1"/>
    <w:endnote w:id="0"/>
  </w:endnotePr>
  <w:compat/>
  <w:rsids>
    <w:rsidRoot w:val="00A73BC6"/>
    <w:rsid w:val="00003ACF"/>
    <w:rsid w:val="00027040"/>
    <w:rsid w:val="00064654"/>
    <w:rsid w:val="00064E49"/>
    <w:rsid w:val="000722B5"/>
    <w:rsid w:val="000B557B"/>
    <w:rsid w:val="000D2CAA"/>
    <w:rsid w:val="00115F8D"/>
    <w:rsid w:val="00181245"/>
    <w:rsid w:val="00193608"/>
    <w:rsid w:val="001A769D"/>
    <w:rsid w:val="001B50AF"/>
    <w:rsid w:val="0022374A"/>
    <w:rsid w:val="0023702A"/>
    <w:rsid w:val="00251B7F"/>
    <w:rsid w:val="002B6732"/>
    <w:rsid w:val="002C1A41"/>
    <w:rsid w:val="002E593F"/>
    <w:rsid w:val="00314BDA"/>
    <w:rsid w:val="0036509A"/>
    <w:rsid w:val="003D1059"/>
    <w:rsid w:val="003F25E5"/>
    <w:rsid w:val="003F5C00"/>
    <w:rsid w:val="004010C7"/>
    <w:rsid w:val="004355E0"/>
    <w:rsid w:val="004A3D74"/>
    <w:rsid w:val="004E57C1"/>
    <w:rsid w:val="00583C08"/>
    <w:rsid w:val="0059225C"/>
    <w:rsid w:val="005B5CAB"/>
    <w:rsid w:val="005C7CEF"/>
    <w:rsid w:val="005D190A"/>
    <w:rsid w:val="005F69AD"/>
    <w:rsid w:val="006105BF"/>
    <w:rsid w:val="00635601"/>
    <w:rsid w:val="006F6026"/>
    <w:rsid w:val="00707F7B"/>
    <w:rsid w:val="007318AD"/>
    <w:rsid w:val="007754BE"/>
    <w:rsid w:val="00780714"/>
    <w:rsid w:val="007A3B2E"/>
    <w:rsid w:val="007E6480"/>
    <w:rsid w:val="00803444"/>
    <w:rsid w:val="00805725"/>
    <w:rsid w:val="0081219A"/>
    <w:rsid w:val="00857448"/>
    <w:rsid w:val="00897281"/>
    <w:rsid w:val="008B20DB"/>
    <w:rsid w:val="008F13EB"/>
    <w:rsid w:val="00901A17"/>
    <w:rsid w:val="009364AD"/>
    <w:rsid w:val="00953C32"/>
    <w:rsid w:val="009C5D4F"/>
    <w:rsid w:val="00A10EB9"/>
    <w:rsid w:val="00A16049"/>
    <w:rsid w:val="00A6561B"/>
    <w:rsid w:val="00A67922"/>
    <w:rsid w:val="00A736D3"/>
    <w:rsid w:val="00A73BC6"/>
    <w:rsid w:val="00A97A4C"/>
    <w:rsid w:val="00AF74A6"/>
    <w:rsid w:val="00B07716"/>
    <w:rsid w:val="00B51151"/>
    <w:rsid w:val="00BA7CCA"/>
    <w:rsid w:val="00BD6458"/>
    <w:rsid w:val="00C00FCC"/>
    <w:rsid w:val="00C2663A"/>
    <w:rsid w:val="00C329CD"/>
    <w:rsid w:val="00C605F9"/>
    <w:rsid w:val="00C749BE"/>
    <w:rsid w:val="00CA033D"/>
    <w:rsid w:val="00CC2D4B"/>
    <w:rsid w:val="00CF6262"/>
    <w:rsid w:val="00D45F9E"/>
    <w:rsid w:val="00D47CFC"/>
    <w:rsid w:val="00E1037C"/>
    <w:rsid w:val="00E50FB6"/>
    <w:rsid w:val="00E65FFB"/>
    <w:rsid w:val="00E70B33"/>
    <w:rsid w:val="00E7402C"/>
    <w:rsid w:val="00E8429A"/>
    <w:rsid w:val="00E95795"/>
    <w:rsid w:val="00E9643F"/>
    <w:rsid w:val="00EB1AD0"/>
    <w:rsid w:val="00EC5322"/>
    <w:rsid w:val="00ED1B73"/>
    <w:rsid w:val="00ED60F8"/>
    <w:rsid w:val="00EE03BA"/>
    <w:rsid w:val="00EF38A3"/>
    <w:rsid w:val="00F31A03"/>
    <w:rsid w:val="00F36061"/>
    <w:rsid w:val="00F457F8"/>
    <w:rsid w:val="00F617A1"/>
    <w:rsid w:val="00F71F97"/>
    <w:rsid w:val="00F93605"/>
    <w:rsid w:val="00FE12C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e1000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011A0"/>
    <w:pPr>
      <w:spacing w:line="260" w:lineRule="atLeast"/>
    </w:pPr>
    <w:rPr>
      <w:rFonts w:ascii="Arial" w:hAnsi="Arial"/>
      <w:szCs w:val="24"/>
      <w:lang w:val="en-GB"/>
    </w:rPr>
  </w:style>
  <w:style w:type="paragraph" w:styleId="berschrift1">
    <w:name w:val="heading 1"/>
    <w:basedOn w:val="Standard"/>
    <w:next w:val="Standard"/>
    <w:link w:val="berschrift1Zchn"/>
    <w:qFormat/>
    <w:rsid w:val="00BA06C8"/>
    <w:pPr>
      <w:keepNext/>
      <w:spacing w:line="420" w:lineRule="atLeast"/>
      <w:outlineLvl w:val="0"/>
    </w:pPr>
    <w:rPr>
      <w:rFonts w:cs="Arial"/>
      <w:b/>
      <w:bCs/>
      <w:kern w:val="32"/>
      <w:sz w:val="36"/>
      <w:szCs w:val="32"/>
    </w:rPr>
  </w:style>
  <w:style w:type="paragraph" w:styleId="berschrift2">
    <w:name w:val="heading 2"/>
    <w:basedOn w:val="Standard"/>
    <w:next w:val="Standard"/>
    <w:qFormat/>
    <w:rsid w:val="00AD381D"/>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gitternetz">
    <w:name w:val="Table Grid"/>
    <w:basedOn w:val="NormaleTabelle"/>
    <w:rsid w:val="004F237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CC40C5"/>
    <w:rPr>
      <w:rFonts w:ascii="Arial" w:hAnsi="Arial"/>
      <w:sz w:val="13"/>
      <w:szCs w:val="24"/>
      <w:lang w:val="en-GB" w:eastAsia="en-US" w:bidi="ar-SA"/>
    </w:rPr>
  </w:style>
  <w:style w:type="paragraph" w:customStyle="1" w:styleId="Standard12pt">
    <w:name w:val="Standard_12pt"/>
    <w:basedOn w:val="Standard"/>
    <w:rsid w:val="00A00C00"/>
    <w:pPr>
      <w:spacing w:line="300" w:lineRule="atLeast"/>
    </w:pPr>
    <w:rPr>
      <w:sz w:val="24"/>
    </w:rPr>
  </w:style>
  <w:style w:type="paragraph" w:styleId="StandardWeb">
    <w:name w:val="Normal (Web)"/>
    <w:basedOn w:val="Standard"/>
    <w:uiPriority w:val="99"/>
    <w:rsid w:val="00E7402C"/>
    <w:pPr>
      <w:spacing w:before="100" w:beforeAutospacing="1" w:after="100" w:afterAutospacing="1" w:line="240" w:lineRule="auto"/>
    </w:pPr>
    <w:rPr>
      <w:rFonts w:ascii="Times New Roman" w:hAnsi="Times New Roman"/>
      <w:sz w:val="24"/>
      <w:lang w:val="de-DE" w:eastAsia="de-DE"/>
    </w:rPr>
  </w:style>
  <w:style w:type="character" w:customStyle="1" w:styleId="berschrift1Zchn">
    <w:name w:val="Überschrift 1 Zchn"/>
    <w:link w:val="berschrift1"/>
    <w:rsid w:val="005F69AD"/>
    <w:rPr>
      <w:rFonts w:ascii="Arial" w:hAnsi="Arial" w:cs="Arial"/>
      <w:b/>
      <w:bCs/>
      <w:kern w:val="32"/>
      <w:sz w:val="36"/>
      <w:szCs w:val="32"/>
      <w:lang w:val="en-GB" w:eastAsia="en-US"/>
    </w:rPr>
  </w:style>
  <w:style w:type="paragraph" w:styleId="Textkrper2">
    <w:name w:val="Body Text 2"/>
    <w:basedOn w:val="Standard"/>
    <w:link w:val="Textkrper2Zchn"/>
    <w:uiPriority w:val="99"/>
    <w:rsid w:val="0023702A"/>
    <w:pPr>
      <w:spacing w:line="312" w:lineRule="atLeast"/>
      <w:ind w:right="284"/>
      <w:jc w:val="both"/>
    </w:pPr>
    <w:rPr>
      <w:sz w:val="22"/>
      <w:szCs w:val="20"/>
      <w:lang w:val="de-DE" w:eastAsia="de-DE"/>
    </w:rPr>
  </w:style>
  <w:style w:type="character" w:customStyle="1" w:styleId="Textkrper2Zchn">
    <w:name w:val="Textkörper 2 Zchn"/>
    <w:link w:val="Textkrper2"/>
    <w:uiPriority w:val="99"/>
    <w:rsid w:val="0023702A"/>
    <w:rPr>
      <w:rFonts w:ascii="Arial" w:hAnsi="Arial"/>
      <w:sz w:val="22"/>
      <w:lang w:val="de-DE" w:eastAsia="de-DE"/>
    </w:rPr>
  </w:style>
  <w:style w:type="paragraph" w:customStyle="1" w:styleId="Stile">
    <w:name w:val="Stile"/>
    <w:basedOn w:val="Standard"/>
    <w:next w:val="Textkrper"/>
    <w:link w:val="CorpotestoCarattere"/>
    <w:uiPriority w:val="99"/>
    <w:rsid w:val="0023702A"/>
    <w:pPr>
      <w:spacing w:after="120" w:line="280" w:lineRule="exact"/>
    </w:pPr>
    <w:rPr>
      <w:rFonts w:eastAsia="Calibri"/>
      <w:sz w:val="24"/>
      <w:lang w:val="it-IT"/>
    </w:rPr>
  </w:style>
  <w:style w:type="character" w:customStyle="1" w:styleId="CorpotestoCarattere">
    <w:name w:val="Corpo testo Carattere"/>
    <w:link w:val="Stile"/>
    <w:uiPriority w:val="99"/>
    <w:locked/>
    <w:rsid w:val="0023702A"/>
    <w:rPr>
      <w:rFonts w:ascii="Arial" w:eastAsia="Calibri" w:hAnsi="Arial"/>
      <w:sz w:val="24"/>
      <w:szCs w:val="24"/>
      <w:lang w:val="it-IT" w:eastAsia="en-US"/>
    </w:rPr>
  </w:style>
  <w:style w:type="character" w:styleId="Hyperlink">
    <w:name w:val="Hyperlink"/>
    <w:uiPriority w:val="99"/>
    <w:rsid w:val="0023702A"/>
    <w:rPr>
      <w:rFonts w:cs="Times New Roman"/>
      <w:color w:val="0000FF"/>
      <w:u w:val="single"/>
    </w:rPr>
  </w:style>
  <w:style w:type="paragraph" w:styleId="Textkrper">
    <w:name w:val="Body Text"/>
    <w:basedOn w:val="Standard"/>
    <w:link w:val="TextkrperZchn"/>
    <w:rsid w:val="0023702A"/>
    <w:pPr>
      <w:spacing w:after="120"/>
    </w:pPr>
  </w:style>
  <w:style w:type="character" w:customStyle="1" w:styleId="TextkrperZchn">
    <w:name w:val="Textkörper Zchn"/>
    <w:link w:val="Textkrper"/>
    <w:rsid w:val="0023702A"/>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11A0"/>
    <w:pPr>
      <w:spacing w:line="260" w:lineRule="atLeast"/>
    </w:pPr>
    <w:rPr>
      <w:rFonts w:ascii="Arial" w:hAnsi="Arial"/>
      <w:szCs w:val="24"/>
      <w:lang w:val="en-GB"/>
    </w:rPr>
  </w:style>
  <w:style w:type="paragraph" w:styleId="Titolo1">
    <w:name w:val="heading 1"/>
    <w:basedOn w:val="Normale"/>
    <w:next w:val="Normale"/>
    <w:link w:val="Titolo1Carattere"/>
    <w:qFormat/>
    <w:rsid w:val="00BA06C8"/>
    <w:pPr>
      <w:keepNext/>
      <w:spacing w:line="420" w:lineRule="atLeast"/>
      <w:outlineLvl w:val="0"/>
    </w:pPr>
    <w:rPr>
      <w:rFonts w:cs="Arial"/>
      <w:b/>
      <w:bCs/>
      <w:kern w:val="32"/>
      <w:sz w:val="36"/>
      <w:szCs w:val="32"/>
    </w:rPr>
  </w:style>
  <w:style w:type="paragraph" w:styleId="Titolo2">
    <w:name w:val="heading 2"/>
    <w:basedOn w:val="Normale"/>
    <w:next w:val="Normale"/>
    <w:qFormat/>
    <w:rsid w:val="00AD381D"/>
    <w:pPr>
      <w:keepNext/>
      <w:outlineLvl w:val="1"/>
    </w:pPr>
    <w:rPr>
      <w:rFonts w:cs="Arial"/>
      <w:bCs/>
      <w:iCs/>
      <w:color w:val="E1000F"/>
      <w:sz w:val="22"/>
      <w:szCs w:val="28"/>
    </w:rPr>
  </w:style>
  <w:style w:type="paragraph" w:styleId="Titolo3">
    <w:name w:val="heading 3"/>
    <w:basedOn w:val="Titolo2"/>
    <w:next w:val="Normale"/>
    <w:qFormat/>
    <w:rsid w:val="006F1596"/>
    <w:pPr>
      <w:outlineLvl w:val="2"/>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F1596"/>
    <w:pPr>
      <w:tabs>
        <w:tab w:val="center" w:pos="4320"/>
        <w:tab w:val="right" w:pos="8640"/>
      </w:tabs>
    </w:pPr>
  </w:style>
  <w:style w:type="paragraph" w:styleId="Pidipagina">
    <w:name w:val="footer"/>
    <w:basedOn w:val="Normale"/>
    <w:rsid w:val="004F237B"/>
    <w:pPr>
      <w:tabs>
        <w:tab w:val="right" w:pos="7083"/>
        <w:tab w:val="right" w:pos="8640"/>
      </w:tabs>
      <w:spacing w:line="180" w:lineRule="atLeast"/>
    </w:pPr>
    <w:rPr>
      <w:b/>
      <w:color w:val="E1000F"/>
      <w:sz w:val="14"/>
    </w:rPr>
  </w:style>
  <w:style w:type="paragraph" w:customStyle="1" w:styleId="Intro">
    <w:name w:val="Intro"/>
    <w:basedOn w:val="Normale"/>
    <w:rsid w:val="006F1596"/>
    <w:pPr>
      <w:spacing w:after="300"/>
    </w:pPr>
    <w:rPr>
      <w:color w:val="415055"/>
      <w:sz w:val="24"/>
    </w:rPr>
  </w:style>
  <w:style w:type="paragraph" w:customStyle="1" w:styleId="NumBullet">
    <w:name w:val="Num_Bullet"/>
    <w:basedOn w:val="Normale"/>
    <w:rsid w:val="00576BC8"/>
    <w:pPr>
      <w:numPr>
        <w:numId w:val="1"/>
      </w:numPr>
      <w:tabs>
        <w:tab w:val="clear" w:pos="567"/>
        <w:tab w:val="left" w:pos="357"/>
      </w:tabs>
      <w:ind w:left="357" w:hanging="357"/>
    </w:pPr>
  </w:style>
  <w:style w:type="paragraph" w:customStyle="1" w:styleId="Page1Name">
    <w:name w:val="Page1_Name"/>
    <w:basedOn w:val="Normale"/>
    <w:rsid w:val="004F237B"/>
    <w:pPr>
      <w:spacing w:after="420" w:line="360" w:lineRule="atLeast"/>
    </w:pPr>
    <w:rPr>
      <w:b/>
      <w:sz w:val="30"/>
    </w:rPr>
  </w:style>
  <w:style w:type="paragraph" w:customStyle="1" w:styleId="Page1Title">
    <w:name w:val="Page1_Title"/>
    <w:basedOn w:val="Normale"/>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Grigliatabella">
    <w:name w:val="Table Grid"/>
    <w:basedOn w:val="Tabellanormale"/>
    <w:rsid w:val="004F237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e"/>
    <w:link w:val="InfoZchn"/>
    <w:rsid w:val="00EE59A4"/>
    <w:pPr>
      <w:spacing w:line="240" w:lineRule="atLeast"/>
    </w:pPr>
    <w:rPr>
      <w:sz w:val="13"/>
    </w:rPr>
  </w:style>
  <w:style w:type="character" w:customStyle="1" w:styleId="InfoZchn">
    <w:name w:val="Info Zchn"/>
    <w:link w:val="Info"/>
    <w:rsid w:val="00CC40C5"/>
    <w:rPr>
      <w:rFonts w:ascii="Arial" w:hAnsi="Arial"/>
      <w:sz w:val="13"/>
      <w:szCs w:val="24"/>
      <w:lang w:val="en-GB" w:eastAsia="en-US" w:bidi="ar-SA"/>
    </w:rPr>
  </w:style>
  <w:style w:type="paragraph" w:customStyle="1" w:styleId="Standard12pt">
    <w:name w:val="Standard_12pt"/>
    <w:basedOn w:val="Normale"/>
    <w:rsid w:val="00A00C00"/>
    <w:pPr>
      <w:spacing w:line="300" w:lineRule="atLeast"/>
    </w:pPr>
    <w:rPr>
      <w:sz w:val="24"/>
    </w:rPr>
  </w:style>
  <w:style w:type="paragraph" w:styleId="NormaleWeb">
    <w:name w:val="Normal (Web)"/>
    <w:basedOn w:val="Normale"/>
    <w:uiPriority w:val="99"/>
    <w:rsid w:val="00E7402C"/>
    <w:pPr>
      <w:spacing w:before="100" w:beforeAutospacing="1" w:after="100" w:afterAutospacing="1" w:line="240" w:lineRule="auto"/>
    </w:pPr>
    <w:rPr>
      <w:rFonts w:ascii="Times New Roman" w:hAnsi="Times New Roman"/>
      <w:sz w:val="24"/>
      <w:lang w:val="de-DE" w:eastAsia="de-DE"/>
    </w:rPr>
  </w:style>
  <w:style w:type="character" w:customStyle="1" w:styleId="Titolo1Carattere">
    <w:name w:val="Titolo 1 Carattere"/>
    <w:link w:val="Titolo1"/>
    <w:rsid w:val="005F69AD"/>
    <w:rPr>
      <w:rFonts w:ascii="Arial" w:hAnsi="Arial" w:cs="Arial"/>
      <w:b/>
      <w:bCs/>
      <w:kern w:val="32"/>
      <w:sz w:val="36"/>
      <w:szCs w:val="32"/>
      <w:lang w:val="en-GB" w:eastAsia="en-US"/>
    </w:rPr>
  </w:style>
  <w:style w:type="paragraph" w:styleId="Corpodeltesto2">
    <w:name w:val="Body Text 2"/>
    <w:basedOn w:val="Normale"/>
    <w:link w:val="Corpodeltesto2Carattere"/>
    <w:uiPriority w:val="99"/>
    <w:rsid w:val="0023702A"/>
    <w:pPr>
      <w:spacing w:line="312" w:lineRule="atLeast"/>
      <w:ind w:right="284"/>
      <w:jc w:val="both"/>
    </w:pPr>
    <w:rPr>
      <w:sz w:val="22"/>
      <w:szCs w:val="20"/>
      <w:lang w:val="de-DE" w:eastAsia="de-DE"/>
    </w:rPr>
  </w:style>
  <w:style w:type="character" w:customStyle="1" w:styleId="Corpodeltesto2Carattere">
    <w:name w:val="Corpo del testo 2 Carattere"/>
    <w:link w:val="Corpodeltesto2"/>
    <w:uiPriority w:val="99"/>
    <w:rsid w:val="0023702A"/>
    <w:rPr>
      <w:rFonts w:ascii="Arial" w:hAnsi="Arial"/>
      <w:sz w:val="22"/>
      <w:lang w:val="de-DE" w:eastAsia="de-DE"/>
    </w:rPr>
  </w:style>
  <w:style w:type="paragraph" w:customStyle="1" w:styleId="Stile">
    <w:name w:val="Stile"/>
    <w:basedOn w:val="Normale"/>
    <w:next w:val="Corpotesto"/>
    <w:link w:val="CorpotestoCarattere"/>
    <w:uiPriority w:val="99"/>
    <w:rsid w:val="0023702A"/>
    <w:pPr>
      <w:spacing w:after="120" w:line="280" w:lineRule="exact"/>
    </w:pPr>
    <w:rPr>
      <w:rFonts w:eastAsia="Calibri"/>
      <w:sz w:val="24"/>
      <w:lang w:val="it-IT"/>
    </w:rPr>
  </w:style>
  <w:style w:type="character" w:customStyle="1" w:styleId="CorpotestoCarattere">
    <w:name w:val="Corpo testo Carattere"/>
    <w:link w:val="Stile"/>
    <w:uiPriority w:val="99"/>
    <w:locked/>
    <w:rsid w:val="0023702A"/>
    <w:rPr>
      <w:rFonts w:ascii="Arial" w:eastAsia="Calibri" w:hAnsi="Arial"/>
      <w:sz w:val="24"/>
      <w:szCs w:val="24"/>
      <w:lang w:val="it-IT" w:eastAsia="en-US"/>
    </w:rPr>
  </w:style>
  <w:style w:type="character" w:styleId="Collegamentoipertestuale">
    <w:name w:val="Hyperlink"/>
    <w:uiPriority w:val="99"/>
    <w:rsid w:val="0023702A"/>
    <w:rPr>
      <w:rFonts w:cs="Times New Roman"/>
      <w:color w:val="0000FF"/>
      <w:u w:val="single"/>
    </w:rPr>
  </w:style>
  <w:style w:type="paragraph" w:styleId="Corpotesto">
    <w:name w:val="Body Text"/>
    <w:basedOn w:val="Normale"/>
    <w:link w:val="CorpotestoCarattere1"/>
    <w:rsid w:val="0023702A"/>
    <w:pPr>
      <w:spacing w:after="120"/>
    </w:pPr>
  </w:style>
  <w:style w:type="character" w:customStyle="1" w:styleId="CorpotestoCarattere1">
    <w:name w:val="Corpo testo Carattere1"/>
    <w:link w:val="Corpotesto"/>
    <w:rsid w:val="0023702A"/>
    <w:rPr>
      <w:rFonts w:ascii="Arial" w:hAnsi="Arial"/>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ro.furloni@b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bara.pellegrini@b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EN_Press_Release_1111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HENKEL_EN_Press_Release_111110</Template>
  <TotalTime>0</TotalTime>
  <Pages>1</Pages>
  <Words>691</Words>
  <Characters>4354</Characters>
  <Application>Microsoft Office Word</Application>
  <DocSecurity>0</DocSecurity>
  <Lines>36</Lines>
  <Paragraphs>10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5035</CharactersWithSpaces>
  <SharedDoc>false</SharedDoc>
  <HLinks>
    <vt:vector size="6" baseType="variant">
      <vt:variant>
        <vt:i4>7143530</vt:i4>
      </vt:variant>
      <vt:variant>
        <vt:i4>0</vt:i4>
      </vt:variant>
      <vt:variant>
        <vt:i4>0</vt:i4>
      </vt:variant>
      <vt:variant>
        <vt:i4>5</vt:i4>
      </vt:variant>
      <vt:variant>
        <vt:lpwstr>mailto:silvia_vergani@libero.it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Albrecht</dc:creator>
  <dc:description>Template: 2011-01-26</dc:description>
  <cp:lastModifiedBy>beate</cp:lastModifiedBy>
  <cp:revision>4</cp:revision>
  <cp:lastPrinted>2011-01-26T13:52:00Z</cp:lastPrinted>
  <dcterms:created xsi:type="dcterms:W3CDTF">2015-04-16T09:25:00Z</dcterms:created>
  <dcterms:modified xsi:type="dcterms:W3CDTF">2015-04-29T17:17:00Z</dcterms:modified>
</cp:coreProperties>
</file>